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A34BA" w14:textId="77777777" w:rsidR="00E2077F" w:rsidRPr="0029777F" w:rsidRDefault="00E2077F" w:rsidP="00E2077F">
      <w:pPr>
        <w:keepLines/>
        <w:tabs>
          <w:tab w:val="left" w:pos="0"/>
          <w:tab w:val="left" w:pos="3144"/>
        </w:tabs>
        <w:spacing w:after="0" w:line="240" w:lineRule="auto"/>
        <w:ind w:firstLine="2160"/>
        <w:rPr>
          <w:rFonts w:ascii="Arial" w:eastAsia="Times New Roman" w:hAnsi="Arial" w:cs="Arial"/>
          <w:b/>
          <w:bCs/>
          <w:kern w:val="0"/>
          <w:sz w:val="32"/>
          <w:szCs w:val="32"/>
          <w:lang w:val="en-AU"/>
          <w14:ligatures w14:val="none"/>
        </w:rPr>
      </w:pPr>
      <w:r w:rsidRPr="0029777F">
        <w:rPr>
          <w:rFonts w:ascii="Arial" w:eastAsia="Times New Roman" w:hAnsi="Arial" w:cs="Arial"/>
          <w:b/>
          <w:bCs/>
          <w:noProof/>
          <w:kern w:val="0"/>
          <w:sz w:val="32"/>
          <w:szCs w:val="32"/>
          <w:lang w:val="en-AU"/>
          <w14:ligatures w14:val="none"/>
        </w:rPr>
        <w:drawing>
          <wp:anchor distT="0" distB="0" distL="114300" distR="114300" simplePos="0" relativeHeight="251659264" behindDoc="0" locked="0" layoutInCell="1" allowOverlap="1" wp14:anchorId="48CF20CA" wp14:editId="4D29C8E3">
            <wp:simplePos x="0" y="0"/>
            <wp:positionH relativeFrom="column">
              <wp:posOffset>-492125</wp:posOffset>
            </wp:positionH>
            <wp:positionV relativeFrom="paragraph">
              <wp:posOffset>0</wp:posOffset>
            </wp:positionV>
            <wp:extent cx="699135" cy="615950"/>
            <wp:effectExtent l="0" t="0" r="5715" b="0"/>
            <wp:wrapSquare wrapText="bothSides"/>
            <wp:docPr id="423318063" name="Picture 1" descr="A logo with a bird and a hamm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318063" name="Picture 1" descr="A logo with a bird and a hamm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9135" cy="615950"/>
                    </a:xfrm>
                    <a:prstGeom prst="rect">
                      <a:avLst/>
                    </a:prstGeom>
                  </pic:spPr>
                </pic:pic>
              </a:graphicData>
            </a:graphic>
            <wp14:sizeRelH relativeFrom="margin">
              <wp14:pctWidth>0</wp14:pctWidth>
            </wp14:sizeRelH>
            <wp14:sizeRelV relativeFrom="margin">
              <wp14:pctHeight>0</wp14:pctHeight>
            </wp14:sizeRelV>
          </wp:anchor>
        </w:drawing>
      </w:r>
      <w:r w:rsidRPr="0029777F">
        <w:rPr>
          <w:rFonts w:ascii="Arial" w:eastAsia="Times New Roman" w:hAnsi="Arial" w:cs="Arial"/>
          <w:b/>
          <w:bCs/>
          <w:kern w:val="0"/>
          <w:sz w:val="32"/>
          <w:szCs w:val="32"/>
          <w:lang w:val="en-AU"/>
          <w14:ligatures w14:val="none"/>
        </w:rPr>
        <w:t>KARUNARATNE LAWYERS</w:t>
      </w:r>
    </w:p>
    <w:p w14:paraId="18359253" w14:textId="77777777" w:rsidR="00E2077F" w:rsidRPr="0029777F" w:rsidRDefault="00E2077F" w:rsidP="00E2077F">
      <w:pPr>
        <w:keepLines/>
        <w:tabs>
          <w:tab w:val="left" w:pos="0"/>
          <w:tab w:val="left" w:pos="3144"/>
        </w:tabs>
        <w:spacing w:after="0" w:line="240" w:lineRule="auto"/>
        <w:jc w:val="center"/>
        <w:rPr>
          <w:rFonts w:ascii="Arial" w:eastAsia="Times New Roman" w:hAnsi="Arial" w:cs="Arial"/>
          <w:b/>
          <w:bCs/>
          <w:kern w:val="0"/>
          <w:lang w:val="en-AU"/>
          <w14:ligatures w14:val="none"/>
        </w:rPr>
      </w:pPr>
      <w:r w:rsidRPr="0029777F">
        <w:rPr>
          <w:rFonts w:ascii="Arial" w:eastAsia="Times New Roman" w:hAnsi="Arial" w:cs="Arial"/>
          <w:b/>
          <w:bCs/>
          <w:kern w:val="0"/>
          <w:lang w:val="en-AU"/>
          <w14:ligatures w14:val="none"/>
        </w:rPr>
        <w:t>BARRISTERS &amp; SOLICITORS</w:t>
      </w:r>
    </w:p>
    <w:p w14:paraId="5A3B29F5" w14:textId="77777777" w:rsidR="00E2077F" w:rsidRPr="0029777F" w:rsidRDefault="00E2077F" w:rsidP="00E2077F">
      <w:pPr>
        <w:keepLines/>
        <w:tabs>
          <w:tab w:val="left" w:pos="0"/>
          <w:tab w:val="left" w:pos="3144"/>
        </w:tabs>
        <w:spacing w:after="0" w:line="240" w:lineRule="auto"/>
        <w:rPr>
          <w:rFonts w:ascii="Arial" w:eastAsia="Times New Roman" w:hAnsi="Arial" w:cs="Arial"/>
          <w:b/>
          <w:bCs/>
          <w:kern w:val="0"/>
          <w:sz w:val="20"/>
          <w:szCs w:val="20"/>
          <w:lang w:val="en-AU"/>
          <w14:ligatures w14:val="none"/>
        </w:rPr>
      </w:pPr>
      <w:r w:rsidRPr="0029777F">
        <w:rPr>
          <w:rFonts w:ascii="Arial" w:eastAsia="Times New Roman" w:hAnsi="Arial" w:cs="Arial"/>
          <w:b/>
          <w:bCs/>
          <w:kern w:val="0"/>
          <w:lang w:val="en-AU"/>
          <w14:ligatures w14:val="none"/>
        </w:rPr>
        <w:tab/>
      </w:r>
      <w:r w:rsidRPr="0029777F">
        <w:rPr>
          <w:rFonts w:ascii="Arial" w:eastAsia="Times New Roman" w:hAnsi="Arial" w:cs="Arial"/>
          <w:b/>
          <w:bCs/>
          <w:kern w:val="0"/>
          <w:lang w:val="en-AU"/>
          <w14:ligatures w14:val="none"/>
        </w:rPr>
        <w:tab/>
      </w:r>
      <w:r w:rsidRPr="0029777F">
        <w:rPr>
          <w:rFonts w:ascii="Arial" w:eastAsia="Times New Roman" w:hAnsi="Arial" w:cs="Arial"/>
          <w:b/>
          <w:bCs/>
          <w:kern w:val="0"/>
          <w:sz w:val="24"/>
          <w:szCs w:val="24"/>
          <w:lang w:val="en-AU"/>
          <w14:ligatures w14:val="none"/>
        </w:rPr>
        <w:t xml:space="preserve">TIN: 1132 02306 </w:t>
      </w:r>
      <w:r w:rsidRPr="0029777F">
        <w:rPr>
          <w:rFonts w:ascii="Arial" w:eastAsia="Times New Roman" w:hAnsi="Arial" w:cs="Arial"/>
          <w:b/>
          <w:bCs/>
          <w:kern w:val="0"/>
          <w:sz w:val="24"/>
          <w:szCs w:val="24"/>
          <w:lang w:val="en-AU"/>
          <w14:ligatures w14:val="none"/>
        </w:rPr>
        <w:tab/>
      </w:r>
      <w:r w:rsidRPr="0029777F">
        <w:rPr>
          <w:rFonts w:ascii="Arial" w:eastAsia="Times New Roman" w:hAnsi="Arial" w:cs="Arial"/>
          <w:b/>
          <w:bCs/>
          <w:kern w:val="0"/>
          <w:sz w:val="20"/>
          <w:szCs w:val="20"/>
          <w:lang w:val="en-AU"/>
          <w14:ligatures w14:val="none"/>
        </w:rPr>
        <w:t xml:space="preserve">PRINCIPAL                 </w:t>
      </w:r>
    </w:p>
    <w:p w14:paraId="2AC57180" w14:textId="77777777" w:rsidR="00E2077F" w:rsidRPr="0029777F" w:rsidRDefault="00E2077F" w:rsidP="00E2077F">
      <w:pPr>
        <w:keepLines/>
        <w:tabs>
          <w:tab w:val="left" w:pos="0"/>
          <w:tab w:val="left" w:pos="3144"/>
        </w:tabs>
        <w:spacing w:after="0" w:line="240" w:lineRule="auto"/>
        <w:jc w:val="center"/>
        <w:rPr>
          <w:rFonts w:ascii="Arial" w:eastAsia="Times New Roman" w:hAnsi="Arial" w:cs="Arial"/>
          <w:b/>
          <w:bCs/>
          <w:kern w:val="0"/>
          <w:sz w:val="20"/>
          <w:szCs w:val="20"/>
          <w:lang w:val="en-AU"/>
          <w14:ligatures w14:val="none"/>
        </w:rPr>
      </w:pPr>
      <w:r w:rsidRPr="0029777F">
        <w:rPr>
          <w:rFonts w:ascii="Arial" w:eastAsia="Times New Roman" w:hAnsi="Arial" w:cs="Arial"/>
          <w:b/>
          <w:bCs/>
          <w:kern w:val="0"/>
          <w:sz w:val="20"/>
          <w:szCs w:val="20"/>
          <w:lang w:val="en-AU"/>
          <w14:ligatures w14:val="none"/>
        </w:rPr>
        <w:tab/>
      </w:r>
      <w:r w:rsidRPr="0029777F">
        <w:rPr>
          <w:rFonts w:ascii="Arial" w:eastAsia="Times New Roman" w:hAnsi="Arial" w:cs="Arial"/>
          <w:b/>
          <w:bCs/>
          <w:kern w:val="0"/>
          <w:sz w:val="20"/>
          <w:szCs w:val="20"/>
          <w:lang w:val="en-AU"/>
          <w14:ligatures w14:val="none"/>
        </w:rPr>
        <w:tab/>
      </w:r>
      <w:r w:rsidRPr="0029777F">
        <w:rPr>
          <w:rFonts w:ascii="Arial" w:eastAsia="Times New Roman" w:hAnsi="Arial" w:cs="Arial"/>
          <w:b/>
          <w:bCs/>
          <w:kern w:val="0"/>
          <w:sz w:val="20"/>
          <w:szCs w:val="20"/>
          <w:lang w:val="en-AU"/>
          <w14:ligatures w14:val="none"/>
        </w:rPr>
        <w:tab/>
        <w:t xml:space="preserve">        JAGATH KARUNARATNE  </w:t>
      </w:r>
    </w:p>
    <w:p w14:paraId="739FF8A3" w14:textId="77777777" w:rsidR="00E2077F" w:rsidRPr="0029777F" w:rsidRDefault="00E2077F" w:rsidP="00E2077F">
      <w:pPr>
        <w:keepLines/>
        <w:tabs>
          <w:tab w:val="left" w:pos="0"/>
          <w:tab w:val="left" w:pos="3144"/>
        </w:tabs>
        <w:spacing w:after="0" w:line="240" w:lineRule="auto"/>
        <w:jc w:val="center"/>
        <w:rPr>
          <w:rFonts w:ascii="Arial" w:eastAsia="Times New Roman" w:hAnsi="Arial" w:cs="Arial"/>
          <w:b/>
          <w:bCs/>
          <w:kern w:val="0"/>
          <w:sz w:val="20"/>
          <w:szCs w:val="20"/>
          <w:lang w:val="en-AU"/>
          <w14:ligatures w14:val="none"/>
        </w:rPr>
      </w:pPr>
      <w:r w:rsidRPr="0029777F">
        <w:rPr>
          <w:rFonts w:ascii="Arial" w:eastAsia="Times New Roman" w:hAnsi="Arial" w:cs="Arial"/>
          <w:b/>
          <w:bCs/>
          <w:kern w:val="0"/>
          <w:sz w:val="20"/>
          <w:szCs w:val="20"/>
          <w:lang w:val="en-AU"/>
          <w14:ligatures w14:val="none"/>
        </w:rPr>
        <w:tab/>
        <w:t xml:space="preserve">                                              </w:t>
      </w:r>
      <w:hyperlink r:id="rId6" w:history="1">
        <w:r w:rsidRPr="0029777F">
          <w:rPr>
            <w:rFonts w:ascii="Arial" w:eastAsia="Times New Roman" w:hAnsi="Arial" w:cs="Arial"/>
            <w:b/>
            <w:bCs/>
            <w:color w:val="0000FF"/>
            <w:kern w:val="0"/>
            <w:sz w:val="20"/>
            <w:szCs w:val="20"/>
            <w:u w:val="single"/>
            <w:lang w:val="en-AU"/>
            <w14:ligatures w14:val="none"/>
          </w:rPr>
          <w:t>jagath@karunaratnelawyers.com.fj</w:t>
        </w:r>
      </w:hyperlink>
    </w:p>
    <w:p w14:paraId="5B128DCF" w14:textId="77777777" w:rsidR="00E2077F" w:rsidRPr="0029777F" w:rsidRDefault="00E2077F" w:rsidP="00E2077F">
      <w:pPr>
        <w:keepLines/>
        <w:tabs>
          <w:tab w:val="left" w:pos="0"/>
          <w:tab w:val="left" w:pos="3144"/>
        </w:tabs>
        <w:spacing w:after="0" w:line="240" w:lineRule="auto"/>
        <w:rPr>
          <w:rFonts w:ascii="Palatino Linotype" w:eastAsia="Times New Roman" w:hAnsi="Palatino Linotype" w:cs="Times New Roman"/>
          <w:b/>
          <w:bCs/>
          <w:kern w:val="0"/>
          <w:sz w:val="20"/>
          <w:szCs w:val="20"/>
          <w:lang w:val="en-AU"/>
          <w14:ligatures w14:val="none"/>
        </w:rPr>
      </w:pPr>
      <w:r w:rsidRPr="0029777F">
        <w:rPr>
          <w:rFonts w:ascii="Arial" w:eastAsia="Times New Roman" w:hAnsi="Arial" w:cs="Arial"/>
          <w:b/>
          <w:bCs/>
          <w:kern w:val="0"/>
          <w:sz w:val="20"/>
          <w:szCs w:val="20"/>
          <w:lang w:val="en-AU"/>
          <w14:ligatures w14:val="none"/>
        </w:rPr>
        <w:t xml:space="preserve">Address: 66 McGregor Road, Suva              </w:t>
      </w:r>
      <w:r w:rsidRPr="0029777F">
        <w:rPr>
          <w:rFonts w:ascii="Arial" w:eastAsia="Times New Roman" w:hAnsi="Arial" w:cs="Arial"/>
          <w:b/>
          <w:bCs/>
          <w:kern w:val="0"/>
          <w:sz w:val="20"/>
          <w:szCs w:val="20"/>
          <w:lang w:val="en-AU"/>
          <w14:ligatures w14:val="none"/>
        </w:rPr>
        <w:tab/>
      </w:r>
      <w:r w:rsidRPr="0029777F">
        <w:rPr>
          <w:rFonts w:ascii="Arial" w:eastAsia="Times New Roman" w:hAnsi="Arial" w:cs="Arial"/>
          <w:b/>
          <w:bCs/>
          <w:kern w:val="0"/>
          <w:sz w:val="20"/>
          <w:szCs w:val="20"/>
          <w:lang w:val="en-AU"/>
          <w14:ligatures w14:val="none"/>
        </w:rPr>
        <w:tab/>
        <w:t xml:space="preserve">     </w:t>
      </w:r>
    </w:p>
    <w:p w14:paraId="71D71D21" w14:textId="77777777" w:rsidR="00E2077F" w:rsidRPr="0029777F" w:rsidRDefault="00E2077F" w:rsidP="00E2077F">
      <w:pPr>
        <w:keepLines/>
        <w:tabs>
          <w:tab w:val="left" w:pos="0"/>
          <w:tab w:val="left" w:pos="3144"/>
        </w:tabs>
        <w:spacing w:after="0" w:line="240" w:lineRule="auto"/>
        <w:rPr>
          <w:rFonts w:ascii="Arial" w:eastAsia="Times New Roman" w:hAnsi="Arial" w:cs="Arial"/>
          <w:b/>
          <w:bCs/>
          <w:kern w:val="0"/>
          <w:sz w:val="20"/>
          <w:szCs w:val="20"/>
          <w:lang w:val="en-AU"/>
          <w14:ligatures w14:val="none"/>
        </w:rPr>
      </w:pPr>
      <w:r w:rsidRPr="0029777F">
        <w:rPr>
          <w:rFonts w:ascii="Arial" w:eastAsia="Times New Roman" w:hAnsi="Arial" w:cs="Arial"/>
          <w:b/>
          <w:bCs/>
          <w:kern w:val="0"/>
          <w:sz w:val="20"/>
          <w:szCs w:val="20"/>
          <w:lang w:val="en-AU"/>
          <w14:ligatures w14:val="none"/>
        </w:rPr>
        <w:t xml:space="preserve">Contact: (679) 294 6040/785 </w:t>
      </w:r>
      <w:proofErr w:type="gramStart"/>
      <w:r w:rsidRPr="0029777F">
        <w:rPr>
          <w:rFonts w:ascii="Arial" w:eastAsia="Times New Roman" w:hAnsi="Arial" w:cs="Arial"/>
          <w:b/>
          <w:bCs/>
          <w:kern w:val="0"/>
          <w:sz w:val="20"/>
          <w:szCs w:val="20"/>
          <w:lang w:val="en-AU"/>
          <w14:ligatures w14:val="none"/>
        </w:rPr>
        <w:t xml:space="preserve">5596  </w:t>
      </w:r>
      <w:r w:rsidRPr="0029777F">
        <w:rPr>
          <w:rFonts w:ascii="Arial" w:eastAsia="Times New Roman" w:hAnsi="Arial" w:cs="Arial"/>
          <w:b/>
          <w:bCs/>
          <w:kern w:val="0"/>
          <w:sz w:val="20"/>
          <w:szCs w:val="20"/>
          <w:lang w:val="en-AU"/>
          <w14:ligatures w14:val="none"/>
        </w:rPr>
        <w:tab/>
      </w:r>
      <w:proofErr w:type="gramEnd"/>
      <w:r w:rsidRPr="0029777F">
        <w:rPr>
          <w:rFonts w:ascii="Arial" w:eastAsia="Times New Roman" w:hAnsi="Arial" w:cs="Arial"/>
          <w:b/>
          <w:bCs/>
          <w:kern w:val="0"/>
          <w:sz w:val="20"/>
          <w:szCs w:val="20"/>
          <w:lang w:val="en-AU"/>
          <w14:ligatures w14:val="none"/>
        </w:rPr>
        <w:t xml:space="preserve">           </w:t>
      </w:r>
      <w:r w:rsidRPr="0029777F">
        <w:rPr>
          <w:rFonts w:ascii="Arial" w:eastAsia="Times New Roman" w:hAnsi="Arial" w:cs="Arial"/>
          <w:b/>
          <w:bCs/>
          <w:kern w:val="0"/>
          <w:sz w:val="20"/>
          <w:szCs w:val="20"/>
          <w:lang w:val="en-AU"/>
          <w14:ligatures w14:val="none"/>
        </w:rPr>
        <w:tab/>
        <w:t xml:space="preserve">                          </w:t>
      </w:r>
      <w:proofErr w:type="gramStart"/>
      <w:r w:rsidRPr="0029777F">
        <w:rPr>
          <w:rFonts w:ascii="Arial" w:eastAsia="Times New Roman" w:hAnsi="Arial" w:cs="Arial"/>
          <w:b/>
          <w:bCs/>
          <w:kern w:val="0"/>
          <w:sz w:val="20"/>
          <w:szCs w:val="20"/>
          <w:lang w:val="en-AU"/>
          <w14:ligatures w14:val="none"/>
        </w:rPr>
        <w:t>ASSOCIATE</w:t>
      </w:r>
      <w:proofErr w:type="gramEnd"/>
      <w:r w:rsidRPr="0029777F">
        <w:rPr>
          <w:rFonts w:ascii="Arial" w:eastAsia="Times New Roman" w:hAnsi="Arial" w:cs="Arial"/>
          <w:b/>
          <w:bCs/>
          <w:kern w:val="0"/>
          <w:sz w:val="20"/>
          <w:szCs w:val="20"/>
          <w:lang w:val="en-AU"/>
          <w14:ligatures w14:val="none"/>
        </w:rPr>
        <w:t xml:space="preserve"> </w:t>
      </w:r>
    </w:p>
    <w:p w14:paraId="64858082" w14:textId="77777777" w:rsidR="00E2077F" w:rsidRPr="0029777F" w:rsidRDefault="00E2077F" w:rsidP="00E2077F">
      <w:pPr>
        <w:keepLines/>
        <w:tabs>
          <w:tab w:val="left" w:pos="0"/>
          <w:tab w:val="left" w:pos="3144"/>
        </w:tabs>
        <w:spacing w:after="0" w:line="240" w:lineRule="auto"/>
        <w:rPr>
          <w:rFonts w:ascii="Arial" w:eastAsia="Times New Roman" w:hAnsi="Arial" w:cs="Arial"/>
          <w:b/>
          <w:bCs/>
          <w:kern w:val="0"/>
          <w:sz w:val="20"/>
          <w:szCs w:val="20"/>
          <w:lang w:val="en-AU"/>
          <w14:ligatures w14:val="none"/>
        </w:rPr>
      </w:pPr>
      <w:r w:rsidRPr="0029777F">
        <w:rPr>
          <w:rFonts w:ascii="Arial" w:eastAsia="Times New Roman" w:hAnsi="Arial" w:cs="Arial"/>
          <w:b/>
          <w:bCs/>
          <w:kern w:val="0"/>
          <w:sz w:val="20"/>
          <w:szCs w:val="20"/>
          <w:lang w:val="en-AU"/>
          <w14:ligatures w14:val="none"/>
        </w:rPr>
        <w:t>P.O. Box 15750, Suva</w:t>
      </w:r>
      <w:r w:rsidRPr="0029777F">
        <w:rPr>
          <w:rFonts w:ascii="Arial" w:eastAsia="Times New Roman" w:hAnsi="Arial" w:cs="Arial"/>
          <w:b/>
          <w:bCs/>
          <w:kern w:val="0"/>
          <w:sz w:val="20"/>
          <w:szCs w:val="20"/>
          <w:lang w:val="en-AU"/>
          <w14:ligatures w14:val="none"/>
        </w:rPr>
        <w:tab/>
      </w:r>
      <w:r w:rsidRPr="0029777F">
        <w:rPr>
          <w:rFonts w:ascii="Arial" w:eastAsia="Times New Roman" w:hAnsi="Arial" w:cs="Arial"/>
          <w:b/>
          <w:bCs/>
          <w:kern w:val="0"/>
          <w:sz w:val="20"/>
          <w:szCs w:val="20"/>
          <w:lang w:val="en-AU"/>
          <w14:ligatures w14:val="none"/>
        </w:rPr>
        <w:tab/>
      </w:r>
      <w:r w:rsidRPr="0029777F">
        <w:rPr>
          <w:rFonts w:ascii="Arial" w:eastAsia="Times New Roman" w:hAnsi="Arial" w:cs="Arial"/>
          <w:b/>
          <w:bCs/>
          <w:kern w:val="0"/>
          <w:sz w:val="20"/>
          <w:szCs w:val="20"/>
          <w:lang w:val="en-AU"/>
          <w14:ligatures w14:val="none"/>
        </w:rPr>
        <w:tab/>
      </w:r>
      <w:r w:rsidRPr="0029777F">
        <w:rPr>
          <w:rFonts w:ascii="Arial" w:eastAsia="Times New Roman" w:hAnsi="Arial" w:cs="Arial"/>
          <w:b/>
          <w:bCs/>
          <w:kern w:val="0"/>
          <w:sz w:val="20"/>
          <w:szCs w:val="20"/>
          <w:lang w:val="en-AU"/>
          <w14:ligatures w14:val="none"/>
        </w:rPr>
        <w:tab/>
      </w:r>
      <w:r w:rsidRPr="0029777F">
        <w:rPr>
          <w:rFonts w:ascii="Arial" w:eastAsia="Times New Roman" w:hAnsi="Arial" w:cs="Arial"/>
          <w:b/>
          <w:bCs/>
          <w:kern w:val="0"/>
          <w:sz w:val="20"/>
          <w:szCs w:val="20"/>
          <w:lang w:val="en-AU"/>
          <w14:ligatures w14:val="none"/>
        </w:rPr>
        <w:tab/>
        <w:t>ROMA PRASAD</w:t>
      </w:r>
    </w:p>
    <w:p w14:paraId="709FEF70" w14:textId="77777777" w:rsidR="00E2077F" w:rsidRPr="0029777F" w:rsidRDefault="00E2077F" w:rsidP="00E2077F">
      <w:pPr>
        <w:keepLines/>
        <w:tabs>
          <w:tab w:val="left" w:pos="0"/>
          <w:tab w:val="left" w:pos="3144"/>
        </w:tabs>
        <w:spacing w:after="0" w:line="240" w:lineRule="auto"/>
        <w:jc w:val="center"/>
        <w:rPr>
          <w:rFonts w:ascii="Arial" w:eastAsia="Times New Roman" w:hAnsi="Arial" w:cs="Arial"/>
          <w:b/>
          <w:bCs/>
          <w:kern w:val="0"/>
          <w:sz w:val="20"/>
          <w:szCs w:val="20"/>
          <w:lang w:val="en-AU"/>
          <w14:ligatures w14:val="none"/>
        </w:rPr>
      </w:pPr>
      <w:r w:rsidRPr="0029777F">
        <w:rPr>
          <w:rFonts w:ascii="Palatino Linotype" w:eastAsia="Times New Roman" w:hAnsi="Palatino Linotype" w:cs="Times New Roman"/>
          <w:b/>
          <w:bCs/>
          <w:noProof/>
          <w:kern w:val="0"/>
          <w:sz w:val="20"/>
          <w:szCs w:val="20"/>
          <w:lang w:val="en-AU"/>
          <w14:ligatures w14:val="none"/>
        </w:rPr>
        <mc:AlternateContent>
          <mc:Choice Requires="wps">
            <w:drawing>
              <wp:anchor distT="0" distB="0" distL="114300" distR="114300" simplePos="0" relativeHeight="251660288" behindDoc="0" locked="0" layoutInCell="1" allowOverlap="1" wp14:anchorId="570C8EB2" wp14:editId="17CB2187">
                <wp:simplePos x="0" y="0"/>
                <wp:positionH relativeFrom="page">
                  <wp:align>left</wp:align>
                </wp:positionH>
                <wp:positionV relativeFrom="paragraph">
                  <wp:posOffset>193675</wp:posOffset>
                </wp:positionV>
                <wp:extent cx="7529830" cy="0"/>
                <wp:effectExtent l="38100" t="38100" r="71120" b="95250"/>
                <wp:wrapNone/>
                <wp:docPr id="826267620" name="Straight Connector 1"/>
                <wp:cNvGraphicFramePr/>
                <a:graphic xmlns:a="http://schemas.openxmlformats.org/drawingml/2006/main">
                  <a:graphicData uri="http://schemas.microsoft.com/office/word/2010/wordprocessingShape">
                    <wps:wsp>
                      <wps:cNvCnPr/>
                      <wps:spPr>
                        <a:xfrm>
                          <a:off x="0" y="0"/>
                          <a:ext cx="752983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D7AE596" id="Straight Connector 1" o:spid="_x0000_s1026" style="position:absolute;z-index:251660288;visibility:visible;mso-wrap-style:square;mso-wrap-distance-left:9pt;mso-wrap-distance-top:0;mso-wrap-distance-right:9pt;mso-wrap-distance-bottom:0;mso-position-horizontal:left;mso-position-horizontal-relative:page;mso-position-vertical:absolute;mso-position-vertical-relative:text" from="0,15.25pt" to="592.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" strokecolor="windowText" strokeweight="2pt">
                <v:shadow on="t" color="black" opacity="24903f" origin=",.5" offset="0,.55556mm"/>
                <w10:wrap anchorx="page"/>
              </v:line>
            </w:pict>
          </mc:Fallback>
        </mc:AlternateContent>
      </w:r>
      <w:r w:rsidRPr="0029777F">
        <w:rPr>
          <w:rFonts w:ascii="Arial" w:eastAsia="Times New Roman" w:hAnsi="Arial" w:cs="Arial"/>
          <w:b/>
          <w:bCs/>
          <w:kern w:val="0"/>
          <w:sz w:val="20"/>
          <w:szCs w:val="20"/>
          <w:lang w:val="en-AU"/>
          <w14:ligatures w14:val="none"/>
        </w:rPr>
        <w:tab/>
        <w:t xml:space="preserve">            </w:t>
      </w:r>
      <w:r w:rsidRPr="0029777F">
        <w:rPr>
          <w:rFonts w:ascii="Arial" w:eastAsia="Times New Roman" w:hAnsi="Arial" w:cs="Arial"/>
          <w:b/>
          <w:bCs/>
          <w:kern w:val="0"/>
          <w:sz w:val="20"/>
          <w:szCs w:val="20"/>
          <w:lang w:val="en-AU"/>
          <w14:ligatures w14:val="none"/>
        </w:rPr>
        <w:tab/>
        <w:t xml:space="preserve">                         </w:t>
      </w:r>
      <w:hyperlink r:id="rId7" w:history="1">
        <w:r w:rsidRPr="0029777F">
          <w:rPr>
            <w:rFonts w:ascii="Arial" w:eastAsia="Times New Roman" w:hAnsi="Arial" w:cs="Arial"/>
            <w:b/>
            <w:bCs/>
            <w:color w:val="0000FF"/>
            <w:kern w:val="0"/>
            <w:sz w:val="20"/>
            <w:szCs w:val="20"/>
            <w:u w:val="single"/>
            <w:lang w:val="en-AU"/>
            <w14:ligatures w14:val="none"/>
          </w:rPr>
          <w:t>roma@karunaratnelawyers.com.fj</w:t>
        </w:r>
      </w:hyperlink>
      <w:r w:rsidRPr="0029777F">
        <w:rPr>
          <w:rFonts w:ascii="Arial" w:eastAsia="Times New Roman" w:hAnsi="Arial" w:cs="Arial"/>
          <w:b/>
          <w:bCs/>
          <w:kern w:val="0"/>
          <w:sz w:val="20"/>
          <w:szCs w:val="20"/>
          <w:lang w:val="en-AU"/>
          <w14:ligatures w14:val="none"/>
        </w:rPr>
        <w:t xml:space="preserve">                      </w:t>
      </w:r>
    </w:p>
    <w:p w14:paraId="42B19153" w14:textId="77777777" w:rsidR="00E2077F" w:rsidRPr="005D60E7" w:rsidRDefault="00E2077F" w:rsidP="00E2077F">
      <w:pPr>
        <w:keepLines/>
        <w:tabs>
          <w:tab w:val="left" w:pos="0"/>
          <w:tab w:val="left" w:pos="3144"/>
        </w:tabs>
        <w:spacing w:after="0" w:line="240" w:lineRule="auto"/>
        <w:jc w:val="center"/>
        <w:rPr>
          <w:rFonts w:ascii="Arial" w:eastAsia="Times New Roman" w:hAnsi="Arial" w:cs="Arial"/>
          <w:b/>
          <w:bCs/>
          <w:kern w:val="0"/>
          <w:sz w:val="18"/>
          <w:szCs w:val="18"/>
          <w:lang w:val="en-AU"/>
          <w14:ligatures w14:val="none"/>
        </w:rPr>
      </w:pPr>
      <w:r w:rsidRPr="0029777F">
        <w:rPr>
          <w:rFonts w:ascii="Arial" w:eastAsia="Times New Roman" w:hAnsi="Arial" w:cs="Arial"/>
          <w:b/>
          <w:bCs/>
          <w:kern w:val="0"/>
          <w:sz w:val="18"/>
          <w:szCs w:val="18"/>
          <w:lang w:val="en-AU"/>
          <w14:ligatures w14:val="none"/>
        </w:rPr>
        <w:tab/>
      </w:r>
      <w:r w:rsidRPr="0029777F">
        <w:rPr>
          <w:rFonts w:ascii="Arial" w:eastAsia="Times New Roman" w:hAnsi="Arial" w:cs="Arial"/>
          <w:b/>
          <w:bCs/>
          <w:kern w:val="0"/>
          <w:sz w:val="18"/>
          <w:szCs w:val="18"/>
          <w:lang w:val="en-AU"/>
          <w14:ligatures w14:val="none"/>
        </w:rPr>
        <w:tab/>
      </w:r>
      <w:r w:rsidRPr="0029777F">
        <w:rPr>
          <w:rFonts w:ascii="Arial" w:eastAsia="Times New Roman" w:hAnsi="Arial" w:cs="Arial"/>
          <w:b/>
          <w:bCs/>
          <w:kern w:val="0"/>
          <w:sz w:val="18"/>
          <w:szCs w:val="18"/>
          <w:lang w:val="en-AU"/>
          <w14:ligatures w14:val="none"/>
        </w:rPr>
        <w:tab/>
      </w:r>
      <w:r w:rsidRPr="0029777F">
        <w:rPr>
          <w:rFonts w:ascii="Arial" w:eastAsia="Times New Roman" w:hAnsi="Arial" w:cs="Arial"/>
          <w:b/>
          <w:bCs/>
          <w:kern w:val="0"/>
          <w:sz w:val="18"/>
          <w:szCs w:val="18"/>
          <w:lang w:val="en-AU"/>
          <w14:ligatures w14:val="none"/>
        </w:rPr>
        <w:tab/>
        <w:t xml:space="preserve">         </w:t>
      </w:r>
    </w:p>
    <w:p w14:paraId="3120FDE3" w14:textId="43EF17F9" w:rsidR="00E2077F" w:rsidRDefault="00E2077F" w:rsidP="00E2077F">
      <w:pPr>
        <w:spacing w:after="0" w:line="240" w:lineRule="auto"/>
        <w:rPr>
          <w:rFonts w:ascii="Arial" w:hAnsi="Arial" w:cs="Arial"/>
          <w:sz w:val="24"/>
          <w:szCs w:val="24"/>
        </w:rPr>
      </w:pPr>
      <w:r>
        <w:rPr>
          <w:rFonts w:ascii="Arial" w:hAnsi="Arial" w:cs="Arial"/>
          <w:sz w:val="24"/>
          <w:szCs w:val="24"/>
        </w:rPr>
        <w:t>23</w:t>
      </w:r>
      <w:r>
        <w:rPr>
          <w:rFonts w:ascii="Arial" w:hAnsi="Arial" w:cs="Arial"/>
          <w:sz w:val="24"/>
          <w:szCs w:val="24"/>
          <w:vertAlign w:val="superscript"/>
        </w:rPr>
        <w:t>rd</w:t>
      </w:r>
      <w:r>
        <w:rPr>
          <w:rFonts w:ascii="Arial" w:hAnsi="Arial" w:cs="Arial"/>
          <w:sz w:val="24"/>
          <w:szCs w:val="24"/>
        </w:rPr>
        <w:t xml:space="preserve"> September</w:t>
      </w:r>
      <w:r w:rsidRPr="005514CF">
        <w:rPr>
          <w:rFonts w:ascii="Arial" w:hAnsi="Arial" w:cs="Arial"/>
          <w:sz w:val="24"/>
          <w:szCs w:val="24"/>
        </w:rPr>
        <w:t xml:space="preserve"> 2025</w:t>
      </w:r>
    </w:p>
    <w:p w14:paraId="59B8B40C" w14:textId="77777777" w:rsidR="00E2077F" w:rsidRPr="005514CF" w:rsidRDefault="00E2077F" w:rsidP="00E2077F">
      <w:pPr>
        <w:spacing w:after="0" w:line="240" w:lineRule="auto"/>
        <w:rPr>
          <w:rFonts w:ascii="Arial" w:hAnsi="Arial" w:cs="Arial"/>
          <w:sz w:val="24"/>
          <w:szCs w:val="24"/>
        </w:rPr>
      </w:pPr>
    </w:p>
    <w:p w14:paraId="71A7318B" w14:textId="67158DCF" w:rsidR="00E2077F" w:rsidRPr="008644A5" w:rsidRDefault="00E2077F" w:rsidP="00E2077F">
      <w:pPr>
        <w:spacing w:after="0" w:line="240" w:lineRule="auto"/>
        <w:rPr>
          <w:rFonts w:ascii="Arial" w:hAnsi="Arial" w:cs="Arial"/>
          <w:b/>
          <w:bCs/>
          <w:sz w:val="24"/>
          <w:szCs w:val="24"/>
        </w:rPr>
      </w:pPr>
      <w:r w:rsidRPr="008644A5">
        <w:rPr>
          <w:rFonts w:ascii="Arial" w:hAnsi="Arial" w:cs="Arial"/>
          <w:b/>
          <w:bCs/>
          <w:sz w:val="24"/>
          <w:szCs w:val="24"/>
        </w:rPr>
        <w:t>iTaukei Land Trust Board</w:t>
      </w:r>
    </w:p>
    <w:p w14:paraId="0CB4DFED" w14:textId="44E077BA" w:rsidR="00E2077F" w:rsidRPr="008644A5" w:rsidRDefault="00E2077F" w:rsidP="00E2077F">
      <w:pPr>
        <w:spacing w:after="0" w:line="240" w:lineRule="auto"/>
        <w:rPr>
          <w:rFonts w:ascii="Arial" w:hAnsi="Arial" w:cs="Arial"/>
          <w:b/>
          <w:bCs/>
          <w:sz w:val="24"/>
          <w:szCs w:val="24"/>
        </w:rPr>
      </w:pPr>
      <w:r w:rsidRPr="008644A5">
        <w:rPr>
          <w:rFonts w:ascii="Arial" w:hAnsi="Arial" w:cs="Arial"/>
          <w:b/>
          <w:bCs/>
          <w:sz w:val="24"/>
          <w:szCs w:val="24"/>
        </w:rPr>
        <w:t>431 Victoria Parade</w:t>
      </w:r>
    </w:p>
    <w:p w14:paraId="1A9B64A1" w14:textId="5EF0FEAB" w:rsidR="00E2077F" w:rsidRPr="008644A5" w:rsidRDefault="00E2077F" w:rsidP="00E2077F">
      <w:pPr>
        <w:spacing w:after="0" w:line="240" w:lineRule="auto"/>
        <w:rPr>
          <w:rFonts w:ascii="Arial" w:hAnsi="Arial" w:cs="Arial"/>
          <w:b/>
          <w:bCs/>
          <w:sz w:val="24"/>
          <w:szCs w:val="24"/>
        </w:rPr>
      </w:pPr>
      <w:r w:rsidRPr="008644A5">
        <w:rPr>
          <w:rFonts w:ascii="Arial" w:hAnsi="Arial" w:cs="Arial"/>
          <w:b/>
          <w:bCs/>
          <w:sz w:val="24"/>
          <w:szCs w:val="24"/>
        </w:rPr>
        <w:t>Suva</w:t>
      </w:r>
    </w:p>
    <w:p w14:paraId="36249543" w14:textId="77777777" w:rsidR="00E2077F" w:rsidRPr="005514CF" w:rsidRDefault="00E2077F" w:rsidP="00E2077F">
      <w:pPr>
        <w:spacing w:after="0" w:line="240" w:lineRule="auto"/>
        <w:rPr>
          <w:rFonts w:ascii="Arial" w:hAnsi="Arial" w:cs="Arial"/>
          <w:sz w:val="24"/>
          <w:szCs w:val="24"/>
        </w:rPr>
      </w:pPr>
    </w:p>
    <w:p w14:paraId="347EF73E" w14:textId="683647E3" w:rsidR="00E2077F" w:rsidRDefault="00E2077F" w:rsidP="00E2077F">
      <w:pPr>
        <w:pBdr>
          <w:bottom w:val="single" w:sz="12" w:space="1" w:color="auto"/>
        </w:pBdr>
        <w:spacing w:after="0" w:line="240" w:lineRule="auto"/>
        <w:rPr>
          <w:rFonts w:ascii="Arial" w:hAnsi="Arial" w:cs="Arial"/>
          <w:b/>
          <w:bCs/>
          <w:sz w:val="24"/>
          <w:szCs w:val="24"/>
        </w:rPr>
      </w:pPr>
      <w:r w:rsidRPr="00C0656B">
        <w:rPr>
          <w:rFonts w:ascii="Arial" w:hAnsi="Arial" w:cs="Arial"/>
          <w:b/>
          <w:bCs/>
          <w:sz w:val="24"/>
          <w:szCs w:val="24"/>
        </w:rPr>
        <w:t>Dear Sir</w:t>
      </w:r>
      <w:r>
        <w:rPr>
          <w:rFonts w:ascii="Arial" w:hAnsi="Arial" w:cs="Arial"/>
          <w:b/>
          <w:bCs/>
          <w:sz w:val="24"/>
          <w:szCs w:val="24"/>
        </w:rPr>
        <w:t>/Madam</w:t>
      </w:r>
      <w:r w:rsidRPr="00C0656B">
        <w:rPr>
          <w:rFonts w:ascii="Arial" w:hAnsi="Arial" w:cs="Arial"/>
          <w:b/>
          <w:bCs/>
          <w:sz w:val="24"/>
          <w:szCs w:val="24"/>
        </w:rPr>
        <w:t>,</w:t>
      </w:r>
    </w:p>
    <w:p w14:paraId="05DFDF71" w14:textId="77777777" w:rsidR="00E2077F" w:rsidRPr="00D11313" w:rsidRDefault="00E2077F" w:rsidP="00E2077F">
      <w:pPr>
        <w:pBdr>
          <w:bottom w:val="single" w:sz="12" w:space="1" w:color="auto"/>
        </w:pBdr>
        <w:spacing w:after="0" w:line="240" w:lineRule="auto"/>
        <w:rPr>
          <w:rFonts w:ascii="Arial" w:hAnsi="Arial" w:cs="Arial"/>
          <w:b/>
          <w:bCs/>
          <w:sz w:val="24"/>
          <w:szCs w:val="24"/>
        </w:rPr>
      </w:pPr>
    </w:p>
    <w:p w14:paraId="788BA453" w14:textId="77777777" w:rsidR="00E2077F" w:rsidRPr="005514CF" w:rsidRDefault="00E2077F" w:rsidP="00E2077F">
      <w:pPr>
        <w:spacing w:after="0"/>
        <w:rPr>
          <w:rFonts w:ascii="Arial" w:hAnsi="Arial" w:cs="Arial"/>
          <w:sz w:val="24"/>
          <w:szCs w:val="24"/>
        </w:rPr>
      </w:pPr>
    </w:p>
    <w:p w14:paraId="202BFFC9" w14:textId="4A3C32B3" w:rsidR="00E2077F" w:rsidRPr="005514CF" w:rsidRDefault="00E2077F" w:rsidP="00E2077F">
      <w:pPr>
        <w:spacing w:after="0" w:line="240" w:lineRule="auto"/>
        <w:ind w:left="426" w:hanging="426"/>
        <w:jc w:val="both"/>
        <w:rPr>
          <w:rFonts w:ascii="Arial" w:hAnsi="Arial" w:cs="Arial"/>
          <w:b/>
          <w:bCs/>
          <w:sz w:val="24"/>
          <w:szCs w:val="24"/>
        </w:rPr>
      </w:pPr>
      <w:r w:rsidRPr="005514CF">
        <w:rPr>
          <w:rFonts w:ascii="Arial" w:hAnsi="Arial" w:cs="Arial"/>
          <w:sz w:val="24"/>
          <w:szCs w:val="24"/>
        </w:rPr>
        <w:t xml:space="preserve">Re: </w:t>
      </w:r>
      <w:r w:rsidR="00E0343F" w:rsidRPr="008644A5">
        <w:rPr>
          <w:rFonts w:ascii="Arial" w:hAnsi="Arial" w:cs="Arial"/>
          <w:b/>
          <w:bCs/>
          <w:sz w:val="24"/>
          <w:szCs w:val="24"/>
        </w:rPr>
        <w:t xml:space="preserve">Request for Assistance </w:t>
      </w:r>
      <w:r w:rsidR="008644A5" w:rsidRPr="008644A5">
        <w:rPr>
          <w:rFonts w:ascii="Arial" w:hAnsi="Arial" w:cs="Arial"/>
          <w:b/>
          <w:bCs/>
          <w:sz w:val="24"/>
          <w:szCs w:val="24"/>
        </w:rPr>
        <w:t xml:space="preserve">- </w:t>
      </w:r>
      <w:r w:rsidR="00E0343F" w:rsidRPr="008644A5">
        <w:rPr>
          <w:rFonts w:ascii="Arial" w:hAnsi="Arial" w:cs="Arial"/>
          <w:b/>
          <w:bCs/>
          <w:sz w:val="24"/>
          <w:szCs w:val="24"/>
        </w:rPr>
        <w:t>Vacant Possession of Leased Properties</w:t>
      </w:r>
    </w:p>
    <w:p w14:paraId="530090C5" w14:textId="77777777" w:rsidR="00E2077F" w:rsidRPr="001B3420" w:rsidRDefault="00E2077F" w:rsidP="00E2077F">
      <w:pPr>
        <w:spacing w:after="0"/>
        <w:rPr>
          <w:rFonts w:ascii="Arial" w:hAnsi="Arial" w:cs="Arial"/>
          <w:b/>
          <w:bCs/>
          <w:sz w:val="24"/>
          <w:szCs w:val="24"/>
        </w:rPr>
      </w:pPr>
      <w:r w:rsidRPr="005514CF">
        <w:rPr>
          <w:rFonts w:ascii="Arial" w:hAnsi="Arial" w:cs="Arial"/>
          <w:b/>
          <w:bCs/>
          <w:sz w:val="24"/>
          <w:szCs w:val="24"/>
        </w:rPr>
        <w:t>___________________________________________________________________</w:t>
      </w:r>
    </w:p>
    <w:p w14:paraId="7DE7AA49" w14:textId="5BA51211" w:rsidR="00B01D5C" w:rsidRPr="00B01D5C" w:rsidRDefault="00B01D5C" w:rsidP="00B01D5C">
      <w:pPr>
        <w:pStyle w:val="NormalWeb"/>
        <w:spacing w:line="360" w:lineRule="auto"/>
        <w:jc w:val="both"/>
        <w:rPr>
          <w:rFonts w:ascii="Arial" w:hAnsi="Arial" w:cs="Arial"/>
        </w:rPr>
      </w:pPr>
      <w:r>
        <w:rPr>
          <w:rFonts w:ascii="Arial" w:hAnsi="Arial" w:cs="Arial"/>
        </w:rPr>
        <w:t>W</w:t>
      </w:r>
      <w:r w:rsidRPr="00B01D5C">
        <w:rPr>
          <w:rFonts w:ascii="Arial" w:hAnsi="Arial" w:cs="Arial"/>
        </w:rPr>
        <w:t>e act for Pacific Polytech, a technical training institution in Fiji. A Sale and Purchase Agreement has recently been completed between our client and the Fiji Education Society in relation to the following iTaukei leases:</w:t>
      </w:r>
    </w:p>
    <w:p w14:paraId="3B7CB592" w14:textId="3DFD9486" w:rsidR="00B01D5C" w:rsidRPr="00B01D5C" w:rsidRDefault="00B01D5C" w:rsidP="00B01D5C">
      <w:pPr>
        <w:pStyle w:val="NormalWeb"/>
        <w:numPr>
          <w:ilvl w:val="0"/>
          <w:numId w:val="1"/>
        </w:numPr>
        <w:spacing w:line="360" w:lineRule="auto"/>
        <w:jc w:val="both"/>
        <w:rPr>
          <w:rFonts w:ascii="Arial" w:hAnsi="Arial" w:cs="Arial"/>
        </w:rPr>
      </w:pPr>
      <w:r w:rsidRPr="00B01D5C">
        <w:rPr>
          <w:rFonts w:ascii="Arial" w:hAnsi="Arial" w:cs="Arial"/>
        </w:rPr>
        <w:t>ITLTB 4/10/710</w:t>
      </w:r>
      <w:r>
        <w:rPr>
          <w:rFonts w:ascii="Arial" w:hAnsi="Arial" w:cs="Arial"/>
        </w:rPr>
        <w:t xml:space="preserve">- </w:t>
      </w:r>
      <w:r w:rsidRPr="00B01D5C">
        <w:rPr>
          <w:rFonts w:ascii="Arial" w:hAnsi="Arial" w:cs="Arial"/>
        </w:rPr>
        <w:t>iTaukei Lease 15220 (</w:t>
      </w:r>
      <w:proofErr w:type="spellStart"/>
      <w:r w:rsidRPr="00B01D5C">
        <w:rPr>
          <w:rFonts w:ascii="Arial" w:hAnsi="Arial" w:cs="Arial"/>
        </w:rPr>
        <w:t>Nakurakura</w:t>
      </w:r>
      <w:proofErr w:type="spellEnd"/>
      <w:r w:rsidRPr="00B01D5C">
        <w:rPr>
          <w:rFonts w:ascii="Arial" w:hAnsi="Arial" w:cs="Arial"/>
        </w:rPr>
        <w:t xml:space="preserve">, </w:t>
      </w:r>
      <w:proofErr w:type="spellStart"/>
      <w:r w:rsidRPr="00B01D5C">
        <w:rPr>
          <w:rFonts w:ascii="Arial" w:hAnsi="Arial" w:cs="Arial"/>
        </w:rPr>
        <w:t>Navaka</w:t>
      </w:r>
      <w:proofErr w:type="spellEnd"/>
      <w:r w:rsidRPr="00B01D5C">
        <w:rPr>
          <w:rFonts w:ascii="Arial" w:hAnsi="Arial" w:cs="Arial"/>
        </w:rPr>
        <w:t>; Part of the Land)</w:t>
      </w:r>
    </w:p>
    <w:p w14:paraId="3A4E700A" w14:textId="5F08A9E4" w:rsidR="00B01D5C" w:rsidRPr="00B01D5C" w:rsidRDefault="00B01D5C" w:rsidP="00B01D5C">
      <w:pPr>
        <w:pStyle w:val="NormalWeb"/>
        <w:numPr>
          <w:ilvl w:val="0"/>
          <w:numId w:val="1"/>
        </w:numPr>
        <w:spacing w:line="360" w:lineRule="auto"/>
        <w:jc w:val="both"/>
        <w:rPr>
          <w:rFonts w:ascii="Arial" w:hAnsi="Arial" w:cs="Arial"/>
        </w:rPr>
      </w:pPr>
      <w:r w:rsidRPr="00B01D5C">
        <w:rPr>
          <w:rFonts w:ascii="Arial" w:hAnsi="Arial" w:cs="Arial"/>
        </w:rPr>
        <w:t>ITLTB 4/10/620</w:t>
      </w:r>
      <w:r>
        <w:rPr>
          <w:rFonts w:ascii="Arial" w:hAnsi="Arial" w:cs="Arial"/>
        </w:rPr>
        <w:t>-</w:t>
      </w:r>
      <w:r w:rsidRPr="00B01D5C">
        <w:rPr>
          <w:rFonts w:ascii="Arial" w:hAnsi="Arial" w:cs="Arial"/>
        </w:rPr>
        <w:t xml:space="preserve"> iTaukei Lease 16370 (</w:t>
      </w:r>
      <w:proofErr w:type="spellStart"/>
      <w:r w:rsidRPr="00B01D5C">
        <w:rPr>
          <w:rFonts w:ascii="Arial" w:hAnsi="Arial" w:cs="Arial"/>
        </w:rPr>
        <w:t>Nakurakura</w:t>
      </w:r>
      <w:proofErr w:type="spellEnd"/>
      <w:r w:rsidRPr="00B01D5C">
        <w:rPr>
          <w:rFonts w:ascii="Arial" w:hAnsi="Arial" w:cs="Arial"/>
        </w:rPr>
        <w:t xml:space="preserve"> No. 2, </w:t>
      </w:r>
      <w:proofErr w:type="spellStart"/>
      <w:r w:rsidRPr="00B01D5C">
        <w:rPr>
          <w:rFonts w:ascii="Arial" w:hAnsi="Arial" w:cs="Arial"/>
        </w:rPr>
        <w:t>Navaka</w:t>
      </w:r>
      <w:proofErr w:type="spellEnd"/>
      <w:r w:rsidRPr="00B01D5C">
        <w:rPr>
          <w:rFonts w:ascii="Arial" w:hAnsi="Arial" w:cs="Arial"/>
        </w:rPr>
        <w:t>; Part of the Land)</w:t>
      </w:r>
    </w:p>
    <w:p w14:paraId="6E2D0CD7" w14:textId="748C8A1D" w:rsidR="00B01D5C" w:rsidRPr="00B01D5C" w:rsidRDefault="00B01D5C" w:rsidP="00B01D5C">
      <w:pPr>
        <w:pStyle w:val="NormalWeb"/>
        <w:numPr>
          <w:ilvl w:val="0"/>
          <w:numId w:val="1"/>
        </w:numPr>
        <w:spacing w:line="360" w:lineRule="auto"/>
        <w:jc w:val="both"/>
        <w:rPr>
          <w:rFonts w:ascii="Arial" w:hAnsi="Arial" w:cs="Arial"/>
        </w:rPr>
      </w:pPr>
      <w:r w:rsidRPr="00B01D5C">
        <w:rPr>
          <w:rFonts w:ascii="Arial" w:hAnsi="Arial" w:cs="Arial"/>
        </w:rPr>
        <w:t>ITLTB 4/10/2274</w:t>
      </w:r>
      <w:r>
        <w:rPr>
          <w:rFonts w:ascii="Arial" w:hAnsi="Arial" w:cs="Arial"/>
        </w:rPr>
        <w:t>-</w:t>
      </w:r>
      <w:r w:rsidRPr="00B01D5C">
        <w:rPr>
          <w:rFonts w:ascii="Arial" w:hAnsi="Arial" w:cs="Arial"/>
        </w:rPr>
        <w:t xml:space="preserve"> iTaukei Lease 9688 (Lot 1, </w:t>
      </w:r>
      <w:proofErr w:type="spellStart"/>
      <w:r w:rsidRPr="00B01D5C">
        <w:rPr>
          <w:rFonts w:ascii="Arial" w:hAnsi="Arial" w:cs="Arial"/>
        </w:rPr>
        <w:t>Delaikurakurasewa</w:t>
      </w:r>
      <w:proofErr w:type="spellEnd"/>
      <w:r w:rsidRPr="00B01D5C">
        <w:rPr>
          <w:rFonts w:ascii="Arial" w:hAnsi="Arial" w:cs="Arial"/>
        </w:rPr>
        <w:t xml:space="preserve"> Subdivision; Part of the Land)</w:t>
      </w:r>
    </w:p>
    <w:p w14:paraId="515292CF" w14:textId="77777777" w:rsidR="00B01D5C" w:rsidRPr="00B01D5C" w:rsidRDefault="00B01D5C" w:rsidP="00B01D5C">
      <w:pPr>
        <w:pStyle w:val="NormalWeb"/>
        <w:spacing w:line="360" w:lineRule="auto"/>
        <w:jc w:val="both"/>
        <w:rPr>
          <w:rFonts w:ascii="Arial" w:hAnsi="Arial" w:cs="Arial"/>
        </w:rPr>
      </w:pPr>
      <w:r w:rsidRPr="00B01D5C">
        <w:rPr>
          <w:rFonts w:ascii="Arial" w:hAnsi="Arial" w:cs="Arial"/>
        </w:rPr>
        <w:t>We are instructed that despite being duly notified of breaches and directed to vacate, the current tenants have failed to do so.</w:t>
      </w:r>
    </w:p>
    <w:p w14:paraId="67D6EF08" w14:textId="77777777" w:rsidR="00B01D5C" w:rsidRPr="00B01D5C" w:rsidRDefault="00B01D5C" w:rsidP="00B01D5C">
      <w:pPr>
        <w:pStyle w:val="NormalWeb"/>
        <w:spacing w:line="360" w:lineRule="auto"/>
        <w:jc w:val="both"/>
        <w:rPr>
          <w:rFonts w:ascii="Arial" w:hAnsi="Arial" w:cs="Arial"/>
        </w:rPr>
      </w:pPr>
      <w:r w:rsidRPr="00B01D5C">
        <w:rPr>
          <w:rFonts w:ascii="Arial" w:hAnsi="Arial" w:cs="Arial"/>
        </w:rPr>
        <w:t>On 1 May 2025, the iTaukei Land Trust Board issued a formal termination and breach notice following an inspection of the premises. The inspection revealed breaches, including:</w:t>
      </w:r>
    </w:p>
    <w:p w14:paraId="3B9CEBF6" w14:textId="77777777" w:rsidR="00B01D5C" w:rsidRPr="00B01D5C" w:rsidRDefault="00B01D5C" w:rsidP="00B01D5C">
      <w:pPr>
        <w:pStyle w:val="NormalWeb"/>
        <w:numPr>
          <w:ilvl w:val="0"/>
          <w:numId w:val="2"/>
        </w:numPr>
        <w:spacing w:line="360" w:lineRule="auto"/>
        <w:jc w:val="both"/>
        <w:rPr>
          <w:rFonts w:ascii="Arial" w:hAnsi="Arial" w:cs="Arial"/>
        </w:rPr>
      </w:pPr>
      <w:r w:rsidRPr="00B01D5C">
        <w:rPr>
          <w:rFonts w:ascii="Arial" w:hAnsi="Arial" w:cs="Arial"/>
        </w:rPr>
        <w:t>Displaying a signpost without the consent of the Board; and</w:t>
      </w:r>
    </w:p>
    <w:p w14:paraId="0E14FEFB" w14:textId="77777777" w:rsidR="00B01D5C" w:rsidRPr="00B01D5C" w:rsidRDefault="00B01D5C" w:rsidP="00B01D5C">
      <w:pPr>
        <w:pStyle w:val="NormalWeb"/>
        <w:numPr>
          <w:ilvl w:val="0"/>
          <w:numId w:val="2"/>
        </w:numPr>
        <w:spacing w:line="360" w:lineRule="auto"/>
        <w:jc w:val="both"/>
        <w:rPr>
          <w:rFonts w:ascii="Arial" w:hAnsi="Arial" w:cs="Arial"/>
        </w:rPr>
      </w:pPr>
      <w:r w:rsidRPr="00B01D5C">
        <w:rPr>
          <w:rFonts w:ascii="Arial" w:hAnsi="Arial" w:cs="Arial"/>
        </w:rPr>
        <w:t>Operating the premises for business purposes under the guise of educational training.</w:t>
      </w:r>
    </w:p>
    <w:p w14:paraId="5686A904" w14:textId="3CEBBFFA" w:rsidR="00B01D5C" w:rsidRPr="00B01D5C" w:rsidRDefault="00B01D5C" w:rsidP="00B01D5C">
      <w:pPr>
        <w:pStyle w:val="NormalWeb"/>
        <w:spacing w:line="360" w:lineRule="auto"/>
        <w:jc w:val="both"/>
        <w:rPr>
          <w:rFonts w:ascii="Arial" w:hAnsi="Arial" w:cs="Arial"/>
        </w:rPr>
      </w:pPr>
      <w:r w:rsidRPr="00B01D5C">
        <w:rPr>
          <w:rFonts w:ascii="Arial" w:hAnsi="Arial" w:cs="Arial"/>
        </w:rPr>
        <w:lastRenderedPageBreak/>
        <w:t>A penalty notice was also issued at that time. Subsequently, notice under Section 105 of the Property Law Act has been served to ensure vacant possession of the school property.</w:t>
      </w:r>
    </w:p>
    <w:p w14:paraId="070EE363" w14:textId="77777777" w:rsidR="00B01D5C" w:rsidRPr="00B01D5C" w:rsidRDefault="00B01D5C" w:rsidP="00B01D5C">
      <w:pPr>
        <w:pStyle w:val="NormalWeb"/>
        <w:spacing w:line="360" w:lineRule="auto"/>
        <w:jc w:val="both"/>
        <w:rPr>
          <w:rFonts w:ascii="Arial" w:hAnsi="Arial" w:cs="Arial"/>
        </w:rPr>
      </w:pPr>
      <w:r w:rsidRPr="00B01D5C">
        <w:rPr>
          <w:rFonts w:ascii="Arial" w:hAnsi="Arial" w:cs="Arial"/>
        </w:rPr>
        <w:t>Further, under the Lease Agreement between the South Pacific Institute of Traditional Medicine and the Fiji Education Society, and in accordance with Clause 18, the trustees of the Fiji Education Society are transferring their interest pursuant to the Sale and Purchase Agreement to Pacific Polytech.</w:t>
      </w:r>
    </w:p>
    <w:p w14:paraId="6135F3C7" w14:textId="77777777" w:rsidR="00B01D5C" w:rsidRPr="00B01D5C" w:rsidRDefault="00B01D5C" w:rsidP="00B01D5C">
      <w:pPr>
        <w:pStyle w:val="NormalWeb"/>
        <w:spacing w:line="360" w:lineRule="auto"/>
        <w:jc w:val="both"/>
        <w:rPr>
          <w:rFonts w:ascii="Arial" w:hAnsi="Arial" w:cs="Arial"/>
        </w:rPr>
      </w:pPr>
      <w:r w:rsidRPr="00B01D5C">
        <w:rPr>
          <w:rFonts w:ascii="Arial" w:hAnsi="Arial" w:cs="Arial"/>
        </w:rPr>
        <w:t>In light of the above, we respectfully request the assistance of the iTaukei Land Trust Board in ensuring that the tenants vacate the premises to enable our client to lawfully take possession.</w:t>
      </w:r>
    </w:p>
    <w:p w14:paraId="6DD5F694" w14:textId="77777777" w:rsidR="00B01D5C" w:rsidRPr="00B01D5C" w:rsidRDefault="00B01D5C" w:rsidP="00B01D5C">
      <w:pPr>
        <w:pStyle w:val="NormalWeb"/>
        <w:spacing w:line="360" w:lineRule="auto"/>
        <w:jc w:val="both"/>
        <w:rPr>
          <w:rFonts w:ascii="Arial" w:hAnsi="Arial" w:cs="Arial"/>
        </w:rPr>
      </w:pPr>
      <w:r w:rsidRPr="00B01D5C">
        <w:rPr>
          <w:rFonts w:ascii="Arial" w:hAnsi="Arial" w:cs="Arial"/>
        </w:rPr>
        <w:t>We look forward to your urgent consideration of this matter.</w:t>
      </w:r>
    </w:p>
    <w:p w14:paraId="5D00B21C" w14:textId="77777777" w:rsidR="00E0343F" w:rsidRDefault="00B01D5C" w:rsidP="00E0343F">
      <w:pPr>
        <w:pStyle w:val="NormalWeb"/>
        <w:spacing w:before="0" w:beforeAutospacing="0" w:after="0" w:afterAutospacing="0"/>
        <w:jc w:val="both"/>
        <w:rPr>
          <w:rFonts w:ascii="Arial" w:hAnsi="Arial" w:cs="Arial"/>
        </w:rPr>
      </w:pPr>
      <w:r w:rsidRPr="00B01D5C">
        <w:rPr>
          <w:rFonts w:ascii="Arial" w:hAnsi="Arial" w:cs="Arial"/>
        </w:rPr>
        <w:t xml:space="preserve">Yours </w:t>
      </w:r>
      <w:r>
        <w:rPr>
          <w:rFonts w:ascii="Arial" w:hAnsi="Arial" w:cs="Arial"/>
        </w:rPr>
        <w:t>Sincerely</w:t>
      </w:r>
      <w:r w:rsidRPr="00B01D5C">
        <w:rPr>
          <w:rFonts w:ascii="Arial" w:hAnsi="Arial" w:cs="Arial"/>
        </w:rPr>
        <w:t>,</w:t>
      </w:r>
    </w:p>
    <w:p w14:paraId="26F2B7FD" w14:textId="78973CB4" w:rsidR="00B01D5C" w:rsidRDefault="00E0343F" w:rsidP="00E0343F">
      <w:pPr>
        <w:pStyle w:val="NormalWeb"/>
        <w:spacing w:before="0" w:beforeAutospacing="0" w:after="0" w:afterAutospacing="0"/>
        <w:jc w:val="both"/>
        <w:rPr>
          <w:rFonts w:ascii="Arial" w:hAnsi="Arial" w:cs="Arial"/>
        </w:rPr>
      </w:pPr>
      <w:r>
        <w:rPr>
          <w:rFonts w:ascii="Arial" w:hAnsi="Arial" w:cs="Arial"/>
        </w:rPr>
        <w:t>Karunaratne Lawyers</w:t>
      </w:r>
    </w:p>
    <w:p w14:paraId="52383D84" w14:textId="77777777" w:rsidR="00E0343F" w:rsidRDefault="00E0343F" w:rsidP="00E0343F">
      <w:pPr>
        <w:pStyle w:val="NormalWeb"/>
        <w:spacing w:before="0" w:beforeAutospacing="0" w:after="0" w:afterAutospacing="0"/>
        <w:jc w:val="both"/>
        <w:rPr>
          <w:rFonts w:ascii="Arial" w:hAnsi="Arial" w:cs="Arial"/>
        </w:rPr>
      </w:pPr>
    </w:p>
    <w:p w14:paraId="646D1BCB" w14:textId="77777777" w:rsidR="00E0343F" w:rsidRDefault="00E0343F" w:rsidP="00E0343F">
      <w:pPr>
        <w:pStyle w:val="NormalWeb"/>
        <w:spacing w:before="0" w:beforeAutospacing="0" w:after="0" w:afterAutospacing="0"/>
        <w:jc w:val="both"/>
        <w:rPr>
          <w:rFonts w:ascii="Arial" w:hAnsi="Arial" w:cs="Arial"/>
        </w:rPr>
      </w:pPr>
    </w:p>
    <w:p w14:paraId="6A896442" w14:textId="77777777" w:rsidR="00E0343F" w:rsidRDefault="00E0343F" w:rsidP="00E0343F">
      <w:pPr>
        <w:pStyle w:val="NormalWeb"/>
        <w:spacing w:before="0" w:beforeAutospacing="0" w:after="0" w:afterAutospacing="0"/>
        <w:jc w:val="both"/>
        <w:rPr>
          <w:rFonts w:ascii="Arial" w:hAnsi="Arial" w:cs="Arial"/>
        </w:rPr>
      </w:pPr>
    </w:p>
    <w:p w14:paraId="77558F3D" w14:textId="3C29D4FB" w:rsidR="00E0343F" w:rsidRDefault="00E0343F" w:rsidP="00E0343F">
      <w:pPr>
        <w:pStyle w:val="NormalWeb"/>
        <w:spacing w:before="0" w:beforeAutospacing="0" w:after="0" w:afterAutospacing="0"/>
        <w:jc w:val="both"/>
        <w:rPr>
          <w:rFonts w:ascii="Arial" w:hAnsi="Arial" w:cs="Arial"/>
        </w:rPr>
      </w:pPr>
      <w:r>
        <w:rPr>
          <w:rFonts w:ascii="Arial" w:hAnsi="Arial" w:cs="Arial"/>
        </w:rPr>
        <w:t>..........................................</w:t>
      </w:r>
    </w:p>
    <w:p w14:paraId="41494ACE" w14:textId="414250BB" w:rsidR="00E0343F" w:rsidRDefault="00E0343F" w:rsidP="00E0343F">
      <w:pPr>
        <w:pStyle w:val="NormalWeb"/>
        <w:spacing w:before="0" w:beforeAutospacing="0" w:after="0" w:afterAutospacing="0"/>
        <w:jc w:val="both"/>
        <w:rPr>
          <w:rFonts w:ascii="Arial" w:hAnsi="Arial" w:cs="Arial"/>
        </w:rPr>
      </w:pPr>
      <w:r>
        <w:rPr>
          <w:rFonts w:ascii="Arial" w:hAnsi="Arial" w:cs="Arial"/>
        </w:rPr>
        <w:t>Jagath Karunaratne</w:t>
      </w:r>
    </w:p>
    <w:p w14:paraId="0501FBA7" w14:textId="23BC0373" w:rsidR="00E0343F" w:rsidRPr="00B01D5C" w:rsidRDefault="00E0343F" w:rsidP="00E0343F">
      <w:pPr>
        <w:pStyle w:val="NormalWeb"/>
        <w:spacing w:before="0" w:beforeAutospacing="0" w:after="0" w:afterAutospacing="0"/>
        <w:jc w:val="both"/>
        <w:rPr>
          <w:rFonts w:ascii="Arial" w:hAnsi="Arial" w:cs="Arial"/>
        </w:rPr>
      </w:pPr>
      <w:r>
        <w:rPr>
          <w:rFonts w:ascii="Arial" w:hAnsi="Arial" w:cs="Arial"/>
        </w:rPr>
        <w:t>(Principal)</w:t>
      </w:r>
    </w:p>
    <w:p w14:paraId="20596700" w14:textId="77777777" w:rsidR="00B01D5C" w:rsidRDefault="00B01D5C" w:rsidP="00E2077F">
      <w:pPr>
        <w:pStyle w:val="NormalWeb"/>
        <w:spacing w:line="360" w:lineRule="auto"/>
        <w:jc w:val="both"/>
        <w:rPr>
          <w:rFonts w:ascii="Arial" w:hAnsi="Arial" w:cs="Arial"/>
        </w:rPr>
      </w:pPr>
    </w:p>
    <w:p w14:paraId="129933D7" w14:textId="77777777" w:rsidR="00B01D5C" w:rsidRDefault="00B01D5C" w:rsidP="00E2077F">
      <w:pPr>
        <w:pStyle w:val="NormalWeb"/>
        <w:spacing w:line="360" w:lineRule="auto"/>
        <w:jc w:val="both"/>
        <w:rPr>
          <w:rFonts w:ascii="Arial" w:hAnsi="Arial" w:cs="Arial"/>
        </w:rPr>
      </w:pPr>
    </w:p>
    <w:p w14:paraId="2505A2FE" w14:textId="3B30B83B" w:rsidR="00BB1A15" w:rsidRPr="00B01D5C" w:rsidRDefault="00BB1A15">
      <w:pPr>
        <w:rPr>
          <w:rFonts w:ascii="Arial" w:hAnsi="Arial" w:cs="Arial"/>
          <w:sz w:val="24"/>
          <w:szCs w:val="24"/>
        </w:rPr>
      </w:pPr>
    </w:p>
    <w:sectPr w:rsidR="00BB1A15" w:rsidRPr="00B01D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4CC"/>
    <w:multiLevelType w:val="multilevel"/>
    <w:tmpl w:val="56A43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D60F59"/>
    <w:multiLevelType w:val="multilevel"/>
    <w:tmpl w:val="0072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1181940">
    <w:abstractNumId w:val="0"/>
  </w:num>
  <w:num w:numId="2" w16cid:durableId="1998992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7F"/>
    <w:rsid w:val="0009087F"/>
    <w:rsid w:val="0023796E"/>
    <w:rsid w:val="0032463C"/>
    <w:rsid w:val="005D1BD7"/>
    <w:rsid w:val="008644A5"/>
    <w:rsid w:val="00B01D5C"/>
    <w:rsid w:val="00BB1A15"/>
    <w:rsid w:val="00D36E44"/>
    <w:rsid w:val="00E0343F"/>
    <w:rsid w:val="00E2077F"/>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257F"/>
  <w15:chartTrackingRefBased/>
  <w15:docId w15:val="{12B8AEB2-EF69-4865-B4DD-F85616B9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FJ"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77F"/>
  </w:style>
  <w:style w:type="paragraph" w:styleId="Heading1">
    <w:name w:val="heading 1"/>
    <w:basedOn w:val="Normal"/>
    <w:next w:val="Normal"/>
    <w:link w:val="Heading1Char"/>
    <w:uiPriority w:val="9"/>
    <w:qFormat/>
    <w:rsid w:val="00E207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07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07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07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07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07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7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7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7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7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07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07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07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07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07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7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7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77F"/>
    <w:rPr>
      <w:rFonts w:eastAsiaTheme="majorEastAsia" w:cstheme="majorBidi"/>
      <w:color w:val="272727" w:themeColor="text1" w:themeTint="D8"/>
    </w:rPr>
  </w:style>
  <w:style w:type="paragraph" w:styleId="Title">
    <w:name w:val="Title"/>
    <w:basedOn w:val="Normal"/>
    <w:next w:val="Normal"/>
    <w:link w:val="TitleChar"/>
    <w:uiPriority w:val="10"/>
    <w:qFormat/>
    <w:rsid w:val="00E207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7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7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7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77F"/>
    <w:pPr>
      <w:spacing w:before="160"/>
      <w:jc w:val="center"/>
    </w:pPr>
    <w:rPr>
      <w:i/>
      <w:iCs/>
      <w:color w:val="404040" w:themeColor="text1" w:themeTint="BF"/>
    </w:rPr>
  </w:style>
  <w:style w:type="character" w:customStyle="1" w:styleId="QuoteChar">
    <w:name w:val="Quote Char"/>
    <w:basedOn w:val="DefaultParagraphFont"/>
    <w:link w:val="Quote"/>
    <w:uiPriority w:val="29"/>
    <w:rsid w:val="00E2077F"/>
    <w:rPr>
      <w:i/>
      <w:iCs/>
      <w:color w:val="404040" w:themeColor="text1" w:themeTint="BF"/>
    </w:rPr>
  </w:style>
  <w:style w:type="paragraph" w:styleId="ListParagraph">
    <w:name w:val="List Paragraph"/>
    <w:basedOn w:val="Normal"/>
    <w:uiPriority w:val="34"/>
    <w:qFormat/>
    <w:rsid w:val="00E2077F"/>
    <w:pPr>
      <w:ind w:left="720"/>
      <w:contextualSpacing/>
    </w:pPr>
  </w:style>
  <w:style w:type="character" w:styleId="IntenseEmphasis">
    <w:name w:val="Intense Emphasis"/>
    <w:basedOn w:val="DefaultParagraphFont"/>
    <w:uiPriority w:val="21"/>
    <w:qFormat/>
    <w:rsid w:val="00E2077F"/>
    <w:rPr>
      <w:i/>
      <w:iCs/>
      <w:color w:val="2F5496" w:themeColor="accent1" w:themeShade="BF"/>
    </w:rPr>
  </w:style>
  <w:style w:type="paragraph" w:styleId="IntenseQuote">
    <w:name w:val="Intense Quote"/>
    <w:basedOn w:val="Normal"/>
    <w:next w:val="Normal"/>
    <w:link w:val="IntenseQuoteChar"/>
    <w:uiPriority w:val="30"/>
    <w:qFormat/>
    <w:rsid w:val="00E207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077F"/>
    <w:rPr>
      <w:i/>
      <w:iCs/>
      <w:color w:val="2F5496" w:themeColor="accent1" w:themeShade="BF"/>
    </w:rPr>
  </w:style>
  <w:style w:type="character" w:styleId="IntenseReference">
    <w:name w:val="Intense Reference"/>
    <w:basedOn w:val="DefaultParagraphFont"/>
    <w:uiPriority w:val="32"/>
    <w:qFormat/>
    <w:rsid w:val="00E2077F"/>
    <w:rPr>
      <w:b/>
      <w:bCs/>
      <w:smallCaps/>
      <w:color w:val="2F5496" w:themeColor="accent1" w:themeShade="BF"/>
      <w:spacing w:val="5"/>
    </w:rPr>
  </w:style>
  <w:style w:type="paragraph" w:styleId="NormalWeb">
    <w:name w:val="Normal (Web)"/>
    <w:basedOn w:val="Normal"/>
    <w:uiPriority w:val="99"/>
    <w:semiHidden/>
    <w:unhideWhenUsed/>
    <w:rsid w:val="00E2077F"/>
    <w:pPr>
      <w:spacing w:before="100" w:beforeAutospacing="1" w:after="100" w:afterAutospacing="1" w:line="240" w:lineRule="auto"/>
    </w:pPr>
    <w:rPr>
      <w:rFonts w:ascii="Times New Roman" w:eastAsia="Times New Roman" w:hAnsi="Times New Roman" w:cs="Times New Roman"/>
      <w:kern w:val="0"/>
      <w:sz w:val="24"/>
      <w:szCs w:val="24"/>
      <w:lang w:eastAsia="en-FJ"/>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ma@karunaratnelawyers.com.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gath@karunaratnelawyers.com.fj"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2025-09-22T20:29:00Z</dcterms:created>
  <dcterms:modified xsi:type="dcterms:W3CDTF">2025-09-22T21:37:00Z</dcterms:modified>
</cp:coreProperties>
</file>