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F34CE" w14:textId="77777777" w:rsidR="00A3774A" w:rsidRPr="000D1D3C" w:rsidRDefault="00A3774A" w:rsidP="00A3774A">
      <w:pPr>
        <w:rPr>
          <w:rFonts w:ascii="Baskerville Old Face" w:hAnsi="Baskerville Old Face"/>
          <w:szCs w:val="22"/>
          <w:u w:val="single"/>
        </w:rPr>
      </w:pPr>
    </w:p>
    <w:p w14:paraId="418978EF" w14:textId="77777777" w:rsidR="00A3774A" w:rsidRPr="000D1D3C" w:rsidRDefault="00A3774A" w:rsidP="00A3774A">
      <w:pPr>
        <w:pBdr>
          <w:bottom w:val="single" w:sz="4" w:space="4" w:color="auto"/>
        </w:pBdr>
        <w:tabs>
          <w:tab w:val="center" w:pos="4154"/>
          <w:tab w:val="right" w:pos="8309"/>
        </w:tabs>
        <w:jc w:val="center"/>
        <w:rPr>
          <w:rFonts w:ascii="Baskerville Old Face" w:hAnsi="Baskerville Old Face" w:cs="Arial"/>
          <w:b/>
          <w:szCs w:val="22"/>
          <w:u w:val="single"/>
          <w:lang w:val="en-US"/>
        </w:rPr>
      </w:pPr>
      <w:r w:rsidRPr="000D1D3C">
        <w:rPr>
          <w:rFonts w:ascii="Baskerville Old Face" w:hAnsi="Baskerville Old Face" w:cs="Arial"/>
          <w:b/>
          <w:szCs w:val="22"/>
          <w:u w:val="single"/>
          <w:lang w:val="en-US"/>
        </w:rPr>
        <w:t>COURT ATTENDANCE REPORT</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316"/>
        <w:gridCol w:w="1394"/>
        <w:gridCol w:w="1015"/>
        <w:gridCol w:w="245"/>
        <w:gridCol w:w="1458"/>
        <w:gridCol w:w="2502"/>
      </w:tblGrid>
      <w:tr w:rsidR="00A3774A" w:rsidRPr="00A3774A" w14:paraId="1CDC62CC" w14:textId="77777777" w:rsidTr="004963E4">
        <w:trPr>
          <w:cantSplit/>
        </w:trPr>
        <w:tc>
          <w:tcPr>
            <w:tcW w:w="2746" w:type="dxa"/>
            <w:gridSpan w:val="2"/>
            <w:tcBorders>
              <w:top w:val="single" w:sz="4" w:space="0" w:color="auto"/>
              <w:left w:val="single" w:sz="4" w:space="0" w:color="auto"/>
              <w:bottom w:val="single" w:sz="4" w:space="0" w:color="auto"/>
              <w:right w:val="single" w:sz="4" w:space="0" w:color="auto"/>
            </w:tcBorders>
          </w:tcPr>
          <w:p w14:paraId="51F14835" w14:textId="5DA273AE" w:rsidR="00A3774A" w:rsidRPr="00A3774A" w:rsidRDefault="00A3774A" w:rsidP="00D024DA">
            <w:pPr>
              <w:keepNext/>
              <w:tabs>
                <w:tab w:val="left" w:pos="3437"/>
              </w:tabs>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t>Date:</w:t>
            </w:r>
            <w:r w:rsidR="00415EBF">
              <w:rPr>
                <w:rFonts w:ascii="Baskerville Old Face" w:hAnsi="Baskerville Old Face" w:cs="Arial"/>
                <w:b/>
                <w:bCs/>
                <w:szCs w:val="22"/>
                <w:lang w:eastAsia="en-GB" w:bidi="hi-IN"/>
              </w:rPr>
              <w:t xml:space="preserve"> </w:t>
            </w:r>
            <w:r w:rsidR="00E51247">
              <w:rPr>
                <w:rFonts w:ascii="Baskerville Old Face" w:hAnsi="Baskerville Old Face" w:cs="Arial"/>
                <w:b/>
                <w:bCs/>
                <w:szCs w:val="22"/>
                <w:lang w:eastAsia="en-GB" w:bidi="hi-IN"/>
              </w:rPr>
              <w:t>8</w:t>
            </w:r>
            <w:r w:rsidR="00415EBF">
              <w:rPr>
                <w:rFonts w:ascii="Baskerville Old Face" w:hAnsi="Baskerville Old Face" w:cs="Arial"/>
                <w:b/>
                <w:bCs/>
                <w:szCs w:val="22"/>
                <w:lang w:eastAsia="en-GB" w:bidi="hi-IN"/>
              </w:rPr>
              <w:t xml:space="preserve"> </w:t>
            </w:r>
            <w:r w:rsidR="00E51247">
              <w:rPr>
                <w:rFonts w:ascii="Baskerville Old Face" w:hAnsi="Baskerville Old Face" w:cs="Arial"/>
                <w:b/>
                <w:bCs/>
                <w:szCs w:val="22"/>
                <w:lang w:eastAsia="en-GB" w:bidi="hi-IN"/>
              </w:rPr>
              <w:t>Oct</w:t>
            </w:r>
            <w:r w:rsidR="008972A8">
              <w:rPr>
                <w:rFonts w:ascii="Baskerville Old Face" w:hAnsi="Baskerville Old Face" w:cs="Arial"/>
                <w:b/>
                <w:bCs/>
                <w:szCs w:val="22"/>
                <w:lang w:eastAsia="en-GB" w:bidi="hi-IN"/>
              </w:rPr>
              <w:t xml:space="preserve"> 202</w:t>
            </w:r>
            <w:r w:rsidR="009D66DF">
              <w:rPr>
                <w:rFonts w:ascii="Baskerville Old Face" w:hAnsi="Baskerville Old Face" w:cs="Arial"/>
                <w:b/>
                <w:bCs/>
                <w:szCs w:val="22"/>
                <w:lang w:eastAsia="en-GB" w:bidi="hi-IN"/>
              </w:rPr>
              <w:t>5</w:t>
            </w:r>
          </w:p>
        </w:tc>
        <w:tc>
          <w:tcPr>
            <w:tcW w:w="2409" w:type="dxa"/>
            <w:gridSpan w:val="2"/>
            <w:tcBorders>
              <w:top w:val="single" w:sz="4" w:space="0" w:color="auto"/>
              <w:left w:val="single" w:sz="4" w:space="0" w:color="auto"/>
              <w:bottom w:val="single" w:sz="4" w:space="0" w:color="auto"/>
              <w:right w:val="single" w:sz="4" w:space="0" w:color="auto"/>
            </w:tcBorders>
          </w:tcPr>
          <w:p w14:paraId="306BFBDC" w14:textId="25B3EE8C" w:rsidR="00A3774A" w:rsidRPr="00A3774A" w:rsidRDefault="00A3774A" w:rsidP="0071338A">
            <w:pPr>
              <w:keepNext/>
              <w:tabs>
                <w:tab w:val="left" w:pos="3437"/>
              </w:tabs>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t>Time: 9</w:t>
            </w:r>
            <w:r w:rsidR="000E515B">
              <w:rPr>
                <w:rFonts w:ascii="Baskerville Old Face" w:hAnsi="Baskerville Old Face" w:cs="Arial"/>
                <w:b/>
                <w:bCs/>
                <w:szCs w:val="22"/>
                <w:lang w:eastAsia="en-GB" w:bidi="hi-IN"/>
              </w:rPr>
              <w:t>.</w:t>
            </w:r>
            <w:r w:rsidR="00E51247">
              <w:rPr>
                <w:rFonts w:ascii="Baskerville Old Face" w:hAnsi="Baskerville Old Face" w:cs="Arial"/>
                <w:b/>
                <w:bCs/>
                <w:szCs w:val="22"/>
                <w:lang w:eastAsia="en-GB" w:bidi="hi-IN"/>
              </w:rPr>
              <w:t>30</w:t>
            </w:r>
            <w:r w:rsidRPr="00A3774A">
              <w:rPr>
                <w:rFonts w:ascii="Baskerville Old Face" w:hAnsi="Baskerville Old Face" w:cs="Arial"/>
                <w:b/>
                <w:bCs/>
                <w:szCs w:val="22"/>
                <w:lang w:eastAsia="en-GB" w:bidi="hi-IN"/>
              </w:rPr>
              <w:t>am</w:t>
            </w:r>
            <w:r w:rsidR="00477EDD">
              <w:rPr>
                <w:rFonts w:ascii="Baskerville Old Face" w:hAnsi="Baskerville Old Face" w:cs="Arial"/>
                <w:b/>
                <w:bCs/>
                <w:szCs w:val="22"/>
                <w:lang w:eastAsia="en-GB" w:bidi="hi-IN"/>
              </w:rPr>
              <w:t xml:space="preserve"> @ </w:t>
            </w:r>
            <w:r w:rsidR="00597682">
              <w:rPr>
                <w:rFonts w:ascii="Baskerville Old Face" w:hAnsi="Baskerville Old Face" w:cs="Arial"/>
                <w:b/>
                <w:bCs/>
                <w:szCs w:val="22"/>
                <w:lang w:eastAsia="en-GB" w:bidi="hi-IN"/>
              </w:rPr>
              <w:t>HC</w:t>
            </w:r>
            <w:r w:rsidR="00E51247">
              <w:rPr>
                <w:rFonts w:ascii="Baskerville Old Face" w:hAnsi="Baskerville Old Face" w:cs="Arial"/>
                <w:b/>
                <w:bCs/>
                <w:szCs w:val="22"/>
                <w:lang w:eastAsia="en-GB" w:bidi="hi-IN"/>
              </w:rPr>
              <w:t>7</w:t>
            </w:r>
          </w:p>
        </w:tc>
        <w:tc>
          <w:tcPr>
            <w:tcW w:w="4205" w:type="dxa"/>
            <w:gridSpan w:val="3"/>
            <w:tcBorders>
              <w:top w:val="single" w:sz="4" w:space="0" w:color="auto"/>
              <w:left w:val="single" w:sz="4" w:space="0" w:color="auto"/>
              <w:bottom w:val="single" w:sz="4" w:space="0" w:color="auto"/>
              <w:right w:val="single" w:sz="4" w:space="0" w:color="auto"/>
            </w:tcBorders>
          </w:tcPr>
          <w:p w14:paraId="39AA0243" w14:textId="62B059EC" w:rsidR="00A3774A" w:rsidRPr="00A3774A" w:rsidRDefault="00A3774A" w:rsidP="004963E4">
            <w:pPr>
              <w:keepNext/>
              <w:tabs>
                <w:tab w:val="left" w:pos="3437"/>
              </w:tabs>
              <w:outlineLvl w:val="1"/>
              <w:rPr>
                <w:rFonts w:ascii="Baskerville Old Face" w:hAnsi="Baskerville Old Face" w:cs="Arial"/>
                <w:bCs/>
                <w:szCs w:val="22"/>
                <w:lang w:eastAsia="en-GB" w:bidi="hi-IN"/>
              </w:rPr>
            </w:pPr>
            <w:r w:rsidRPr="00A3774A">
              <w:rPr>
                <w:rFonts w:ascii="Baskerville Old Face" w:hAnsi="Baskerville Old Face" w:cs="Arial"/>
                <w:b/>
                <w:bCs/>
                <w:szCs w:val="22"/>
                <w:lang w:eastAsia="en-GB" w:bidi="hi-IN"/>
              </w:rPr>
              <w:t>File Reference No:</w:t>
            </w:r>
            <w:r w:rsidRPr="00A3774A">
              <w:rPr>
                <w:rFonts w:ascii="Baskerville Old Face" w:hAnsi="Baskerville Old Face" w:cs="Arial"/>
                <w:bCs/>
                <w:szCs w:val="22"/>
                <w:lang w:eastAsia="en-GB" w:bidi="hi-IN"/>
              </w:rPr>
              <w:t xml:space="preserve"> </w:t>
            </w:r>
            <w:r w:rsidR="00795AC1">
              <w:rPr>
                <w:rFonts w:ascii="Baskerville Old Face" w:hAnsi="Baskerville Old Face" w:cs="Arial"/>
                <w:bCs/>
                <w:szCs w:val="22"/>
                <w:lang w:eastAsia="en-GB" w:bidi="hi-IN"/>
              </w:rPr>
              <w:t xml:space="preserve"> </w:t>
            </w:r>
            <w:r w:rsidR="009B3470">
              <w:rPr>
                <w:rFonts w:ascii="Baskerville Old Face" w:hAnsi="Baskerville Old Face" w:cs="Arial"/>
                <w:bCs/>
                <w:szCs w:val="22"/>
                <w:lang w:eastAsia="en-GB" w:bidi="hi-IN"/>
              </w:rPr>
              <w:t>258/21</w:t>
            </w:r>
          </w:p>
          <w:p w14:paraId="4A2587ED" w14:textId="77777777" w:rsidR="00A3774A" w:rsidRPr="00A3774A" w:rsidRDefault="00A3774A" w:rsidP="004963E4">
            <w:pPr>
              <w:keepNext/>
              <w:tabs>
                <w:tab w:val="left" w:pos="3437"/>
              </w:tabs>
              <w:outlineLvl w:val="1"/>
              <w:rPr>
                <w:rFonts w:ascii="Baskerville Old Face" w:hAnsi="Baskerville Old Face" w:cs="Arial"/>
                <w:bCs/>
                <w:szCs w:val="22"/>
                <w:lang w:eastAsia="en-GB" w:bidi="hi-IN"/>
              </w:rPr>
            </w:pPr>
          </w:p>
        </w:tc>
      </w:tr>
      <w:tr w:rsidR="00A3774A" w:rsidRPr="00A3774A" w14:paraId="54F98E60" w14:textId="77777777" w:rsidTr="004963E4">
        <w:trPr>
          <w:cantSplit/>
          <w:trHeight w:val="350"/>
        </w:trPr>
        <w:tc>
          <w:tcPr>
            <w:tcW w:w="2430" w:type="dxa"/>
            <w:tcBorders>
              <w:top w:val="single" w:sz="4" w:space="0" w:color="auto"/>
              <w:left w:val="single" w:sz="4" w:space="0" w:color="auto"/>
              <w:bottom w:val="single" w:sz="4" w:space="0" w:color="auto"/>
              <w:right w:val="single" w:sz="4" w:space="0" w:color="auto"/>
            </w:tcBorders>
            <w:hideMark/>
          </w:tcPr>
          <w:p w14:paraId="4DC6DB77" w14:textId="77777777" w:rsidR="00A3774A" w:rsidRPr="00A3774A" w:rsidRDefault="00A3774A" w:rsidP="004963E4">
            <w:pPr>
              <w:rPr>
                <w:rFonts w:ascii="Baskerville Old Face" w:hAnsi="Baskerville Old Face" w:cs="Arial"/>
                <w:b/>
                <w:bCs/>
                <w:szCs w:val="22"/>
                <w:lang w:val="en-GB" w:eastAsia="en-GB" w:bidi="hi-IN"/>
              </w:rPr>
            </w:pPr>
            <w:r w:rsidRPr="00A3774A">
              <w:rPr>
                <w:rFonts w:ascii="Baskerville Old Face" w:hAnsi="Baskerville Old Face" w:cs="Arial"/>
                <w:b/>
                <w:bCs/>
                <w:szCs w:val="22"/>
                <w:lang w:val="en-GB" w:eastAsia="en-GB" w:bidi="hi-IN"/>
              </w:rPr>
              <w:t>Client</w:t>
            </w:r>
          </w:p>
        </w:tc>
        <w:tc>
          <w:tcPr>
            <w:tcW w:w="6930" w:type="dxa"/>
            <w:gridSpan w:val="6"/>
            <w:tcBorders>
              <w:top w:val="single" w:sz="4" w:space="0" w:color="auto"/>
              <w:left w:val="single" w:sz="4" w:space="0" w:color="auto"/>
              <w:bottom w:val="single" w:sz="4" w:space="0" w:color="auto"/>
              <w:right w:val="single" w:sz="4" w:space="0" w:color="auto"/>
            </w:tcBorders>
          </w:tcPr>
          <w:p w14:paraId="60DE3646" w14:textId="2EB37133" w:rsidR="00A3774A" w:rsidRPr="00A3774A" w:rsidRDefault="009B3470" w:rsidP="004963E4">
            <w:pPr>
              <w:jc w:val="both"/>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Krishneel Krishan Kumar</w:t>
            </w:r>
          </w:p>
          <w:p w14:paraId="47D517A9" w14:textId="77777777" w:rsidR="00A3774A" w:rsidRPr="00A3774A" w:rsidRDefault="00A3774A" w:rsidP="004963E4">
            <w:pPr>
              <w:jc w:val="both"/>
              <w:rPr>
                <w:rFonts w:ascii="Baskerville Old Face" w:hAnsi="Baskerville Old Face" w:cs="Arial"/>
                <w:bCs/>
                <w:szCs w:val="22"/>
                <w:lang w:val="en-GB" w:eastAsia="en-GB" w:bidi="hi-IN"/>
              </w:rPr>
            </w:pPr>
          </w:p>
        </w:tc>
      </w:tr>
      <w:tr w:rsidR="00A3774A" w:rsidRPr="00A3774A" w14:paraId="19617567" w14:textId="77777777" w:rsidTr="004963E4">
        <w:trPr>
          <w:cantSplit/>
          <w:trHeight w:val="530"/>
        </w:trPr>
        <w:tc>
          <w:tcPr>
            <w:tcW w:w="2430" w:type="dxa"/>
            <w:tcBorders>
              <w:top w:val="single" w:sz="4" w:space="0" w:color="auto"/>
              <w:left w:val="single" w:sz="4" w:space="0" w:color="auto"/>
              <w:bottom w:val="single" w:sz="4" w:space="0" w:color="auto"/>
              <w:right w:val="single" w:sz="4" w:space="0" w:color="auto"/>
            </w:tcBorders>
            <w:hideMark/>
          </w:tcPr>
          <w:p w14:paraId="04D7ECDE" w14:textId="77777777" w:rsidR="00A3774A" w:rsidRPr="00A3774A" w:rsidRDefault="00A3774A" w:rsidP="004963E4">
            <w:pPr>
              <w:rPr>
                <w:rFonts w:ascii="Baskerville Old Face" w:hAnsi="Baskerville Old Face" w:cs="Arial"/>
                <w:b/>
                <w:bCs/>
                <w:szCs w:val="22"/>
                <w:lang w:val="en-GB" w:eastAsia="en-GB" w:bidi="hi-IN"/>
              </w:rPr>
            </w:pPr>
            <w:r w:rsidRPr="00A3774A">
              <w:rPr>
                <w:rFonts w:ascii="Baskerville Old Face" w:hAnsi="Baskerville Old Face" w:cs="Arial"/>
                <w:b/>
                <w:bCs/>
                <w:szCs w:val="22"/>
                <w:lang w:val="en-GB" w:eastAsia="en-GB" w:bidi="hi-IN"/>
              </w:rPr>
              <w:t>Matter/Dispute</w:t>
            </w:r>
          </w:p>
        </w:tc>
        <w:tc>
          <w:tcPr>
            <w:tcW w:w="6930" w:type="dxa"/>
            <w:gridSpan w:val="6"/>
            <w:tcBorders>
              <w:top w:val="single" w:sz="4" w:space="0" w:color="auto"/>
              <w:left w:val="single" w:sz="4" w:space="0" w:color="auto"/>
              <w:bottom w:val="single" w:sz="4" w:space="0" w:color="auto"/>
              <w:right w:val="single" w:sz="4" w:space="0" w:color="auto"/>
            </w:tcBorders>
          </w:tcPr>
          <w:p w14:paraId="6AA6BB04" w14:textId="6947DE16" w:rsidR="00A3774A" w:rsidRPr="00795AC1" w:rsidRDefault="009B3470" w:rsidP="009459A6">
            <w:pPr>
              <w:jc w:val="both"/>
              <w:rPr>
                <w:rFonts w:ascii="Baskerville Old Face" w:hAnsi="Baskerville Old Face" w:cs="Arial"/>
                <w:bCs/>
                <w:szCs w:val="22"/>
                <w:lang w:val="en-GB" w:eastAsia="en-GB" w:bidi="hi-IN"/>
              </w:rPr>
            </w:pPr>
            <w:r>
              <w:rPr>
                <w:rFonts w:ascii="Baskerville Old Face" w:hAnsi="Baskerville Old Face" w:cs="Arial"/>
                <w:bCs/>
                <w:i/>
                <w:szCs w:val="22"/>
                <w:lang w:val="en-GB" w:eastAsia="en-GB" w:bidi="hi-IN"/>
              </w:rPr>
              <w:t xml:space="preserve">Krishneel Krishan Kumar v Alfaaz Malam </w:t>
            </w:r>
          </w:p>
        </w:tc>
      </w:tr>
      <w:tr w:rsidR="00A3774A" w:rsidRPr="00A3774A" w14:paraId="18784206" w14:textId="77777777" w:rsidTr="004963E4">
        <w:trPr>
          <w:cantSplit/>
          <w:trHeight w:val="260"/>
        </w:trPr>
        <w:tc>
          <w:tcPr>
            <w:tcW w:w="2430" w:type="dxa"/>
            <w:tcBorders>
              <w:top w:val="single" w:sz="4" w:space="0" w:color="auto"/>
              <w:left w:val="single" w:sz="4" w:space="0" w:color="auto"/>
              <w:bottom w:val="single" w:sz="4" w:space="0" w:color="auto"/>
              <w:right w:val="single" w:sz="4" w:space="0" w:color="auto"/>
            </w:tcBorders>
            <w:hideMark/>
          </w:tcPr>
          <w:p w14:paraId="4AE1A7F1" w14:textId="77777777" w:rsidR="00A3774A" w:rsidRPr="00A3774A" w:rsidRDefault="00A3774A" w:rsidP="004963E4">
            <w:pPr>
              <w:rPr>
                <w:rFonts w:ascii="Baskerville Old Face" w:hAnsi="Baskerville Old Face" w:cs="Arial"/>
                <w:b/>
                <w:bCs/>
                <w:szCs w:val="22"/>
                <w:lang w:val="en-GB" w:eastAsia="en-GB" w:bidi="hi-IN"/>
              </w:rPr>
            </w:pPr>
            <w:r w:rsidRPr="00A3774A">
              <w:rPr>
                <w:rFonts w:ascii="Baskerville Old Face" w:hAnsi="Baskerville Old Face" w:cs="Arial"/>
                <w:b/>
                <w:bCs/>
                <w:szCs w:val="22"/>
                <w:lang w:val="en-GB" w:eastAsia="en-GB" w:bidi="hi-IN"/>
              </w:rPr>
              <w:t>Presiding Officer</w:t>
            </w:r>
          </w:p>
        </w:tc>
        <w:tc>
          <w:tcPr>
            <w:tcW w:w="6930" w:type="dxa"/>
            <w:gridSpan w:val="6"/>
            <w:tcBorders>
              <w:top w:val="single" w:sz="4" w:space="0" w:color="auto"/>
              <w:left w:val="single" w:sz="4" w:space="0" w:color="auto"/>
              <w:bottom w:val="single" w:sz="4" w:space="0" w:color="auto"/>
              <w:right w:val="single" w:sz="4" w:space="0" w:color="auto"/>
            </w:tcBorders>
          </w:tcPr>
          <w:p w14:paraId="4DF492E1" w14:textId="0716352F" w:rsidR="00A3774A" w:rsidRDefault="009B3470" w:rsidP="00477EDD">
            <w:pPr>
              <w:rPr>
                <w:rFonts w:ascii="Baskerville Old Face" w:hAnsi="Baskerville Old Face" w:cs="Arial"/>
                <w:bCs/>
                <w:szCs w:val="22"/>
                <w:lang w:val="en-GB" w:eastAsia="en-GB" w:bidi="hi-IN"/>
              </w:rPr>
            </w:pPr>
            <w:proofErr w:type="spellStart"/>
            <w:r>
              <w:rPr>
                <w:rFonts w:ascii="Baskerville Old Face" w:hAnsi="Baskerville Old Face" w:cs="Arial"/>
                <w:bCs/>
                <w:szCs w:val="22"/>
                <w:lang w:val="en-GB" w:eastAsia="en-GB" w:bidi="hi-IN"/>
              </w:rPr>
              <w:t>Banuve</w:t>
            </w:r>
            <w:proofErr w:type="spellEnd"/>
          </w:p>
          <w:p w14:paraId="3AB3A2C5" w14:textId="77777777" w:rsidR="00477EDD" w:rsidRPr="00A3774A" w:rsidRDefault="00477EDD" w:rsidP="00477EDD">
            <w:pPr>
              <w:rPr>
                <w:rFonts w:ascii="Baskerville Old Face" w:hAnsi="Baskerville Old Face" w:cs="Arial"/>
                <w:bCs/>
                <w:szCs w:val="22"/>
                <w:lang w:val="en-GB" w:eastAsia="en-GB" w:bidi="hi-IN"/>
              </w:rPr>
            </w:pPr>
          </w:p>
        </w:tc>
      </w:tr>
      <w:tr w:rsidR="00A3774A" w:rsidRPr="00A3774A" w14:paraId="14D4C40B" w14:textId="77777777" w:rsidTr="000D1D3C">
        <w:trPr>
          <w:cantSplit/>
          <w:trHeight w:val="521"/>
        </w:trPr>
        <w:tc>
          <w:tcPr>
            <w:tcW w:w="2430" w:type="dxa"/>
            <w:tcBorders>
              <w:top w:val="single" w:sz="4" w:space="0" w:color="auto"/>
              <w:left w:val="single" w:sz="4" w:space="0" w:color="auto"/>
              <w:bottom w:val="single" w:sz="4" w:space="0" w:color="auto"/>
              <w:right w:val="single" w:sz="4" w:space="0" w:color="auto"/>
            </w:tcBorders>
            <w:hideMark/>
          </w:tcPr>
          <w:p w14:paraId="5889AD94" w14:textId="77777777" w:rsidR="00A3774A" w:rsidRPr="00A3774A" w:rsidRDefault="00A3774A" w:rsidP="004963E4">
            <w:pPr>
              <w:keepNext/>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lastRenderedPageBreak/>
              <w:t>Application</w:t>
            </w:r>
          </w:p>
        </w:tc>
        <w:tc>
          <w:tcPr>
            <w:tcW w:w="6930" w:type="dxa"/>
            <w:gridSpan w:val="6"/>
            <w:tcBorders>
              <w:top w:val="single" w:sz="4" w:space="0" w:color="auto"/>
              <w:left w:val="single" w:sz="4" w:space="0" w:color="auto"/>
              <w:bottom w:val="single" w:sz="4" w:space="0" w:color="auto"/>
              <w:right w:val="single" w:sz="4" w:space="0" w:color="auto"/>
            </w:tcBorders>
          </w:tcPr>
          <w:p w14:paraId="34D4F8F5" w14:textId="76CB058B" w:rsidR="00A3774A" w:rsidRPr="00A3774A" w:rsidRDefault="0071338A" w:rsidP="004963E4">
            <w:pPr>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M</w:t>
            </w:r>
            <w:r w:rsidR="00BD748B">
              <w:rPr>
                <w:rFonts w:ascii="Baskerville Old Face" w:hAnsi="Baskerville Old Face" w:cs="Arial"/>
                <w:bCs/>
                <w:szCs w:val="22"/>
                <w:lang w:val="en-GB" w:eastAsia="en-GB" w:bidi="hi-IN"/>
              </w:rPr>
              <w:t xml:space="preserve">atter is listed </w:t>
            </w:r>
            <w:r w:rsidR="009B3470">
              <w:rPr>
                <w:rFonts w:ascii="Baskerville Old Face" w:hAnsi="Baskerville Old Face" w:cs="Arial"/>
                <w:bCs/>
                <w:szCs w:val="22"/>
                <w:lang w:val="en-GB" w:eastAsia="en-GB" w:bidi="hi-IN"/>
              </w:rPr>
              <w:t>for mention to check status on the Stay Application</w:t>
            </w:r>
          </w:p>
          <w:p w14:paraId="695FA1F3" w14:textId="77777777" w:rsidR="00A3774A" w:rsidRPr="00A3774A" w:rsidRDefault="00A3774A" w:rsidP="004963E4">
            <w:pPr>
              <w:rPr>
                <w:rFonts w:ascii="Baskerville Old Face" w:hAnsi="Baskerville Old Face" w:cs="Arial"/>
                <w:bCs/>
                <w:szCs w:val="22"/>
                <w:lang w:val="en-GB" w:eastAsia="en-GB" w:bidi="hi-IN"/>
              </w:rPr>
            </w:pPr>
          </w:p>
        </w:tc>
      </w:tr>
      <w:tr w:rsidR="00A3774A" w:rsidRPr="00A3774A" w14:paraId="098EA919" w14:textId="77777777" w:rsidTr="000D1D3C">
        <w:trPr>
          <w:cantSplit/>
          <w:trHeight w:val="647"/>
        </w:trPr>
        <w:tc>
          <w:tcPr>
            <w:tcW w:w="2430" w:type="dxa"/>
            <w:tcBorders>
              <w:top w:val="single" w:sz="4" w:space="0" w:color="auto"/>
              <w:left w:val="single" w:sz="4" w:space="0" w:color="auto"/>
              <w:bottom w:val="single" w:sz="4" w:space="0" w:color="auto"/>
              <w:right w:val="single" w:sz="4" w:space="0" w:color="auto"/>
            </w:tcBorders>
            <w:hideMark/>
          </w:tcPr>
          <w:p w14:paraId="41718887" w14:textId="77777777" w:rsidR="00A3774A" w:rsidRPr="00A3774A" w:rsidRDefault="00A3774A" w:rsidP="004963E4">
            <w:pPr>
              <w:keepNext/>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t xml:space="preserve">Instructing Lawyer </w:t>
            </w:r>
          </w:p>
        </w:tc>
        <w:tc>
          <w:tcPr>
            <w:tcW w:w="6930" w:type="dxa"/>
            <w:gridSpan w:val="6"/>
            <w:tcBorders>
              <w:top w:val="single" w:sz="4" w:space="0" w:color="auto"/>
              <w:left w:val="single" w:sz="4" w:space="0" w:color="auto"/>
              <w:bottom w:val="single" w:sz="4" w:space="0" w:color="auto"/>
              <w:right w:val="single" w:sz="4" w:space="0" w:color="auto"/>
            </w:tcBorders>
          </w:tcPr>
          <w:p w14:paraId="3B8F752A" w14:textId="059E1D56" w:rsidR="00A3774A" w:rsidRPr="00A3774A" w:rsidRDefault="00A3774A" w:rsidP="000D1D3C">
            <w:pPr>
              <w:rPr>
                <w:rFonts w:ascii="Baskerville Old Face" w:hAnsi="Baskerville Old Face" w:cs="Arial"/>
                <w:bCs/>
                <w:szCs w:val="22"/>
                <w:lang w:val="en-GB" w:eastAsia="en-GB" w:bidi="hi-IN"/>
              </w:rPr>
            </w:pPr>
          </w:p>
        </w:tc>
      </w:tr>
      <w:tr w:rsidR="00A3774A" w:rsidRPr="00A3774A" w14:paraId="0E418A34" w14:textId="77777777" w:rsidTr="000D1D3C">
        <w:trPr>
          <w:cantSplit/>
          <w:trHeight w:val="620"/>
        </w:trPr>
        <w:tc>
          <w:tcPr>
            <w:tcW w:w="2430" w:type="dxa"/>
            <w:tcBorders>
              <w:top w:val="single" w:sz="4" w:space="0" w:color="auto"/>
              <w:left w:val="single" w:sz="4" w:space="0" w:color="auto"/>
              <w:bottom w:val="single" w:sz="4" w:space="0" w:color="auto"/>
              <w:right w:val="single" w:sz="4" w:space="0" w:color="auto"/>
            </w:tcBorders>
            <w:hideMark/>
          </w:tcPr>
          <w:p w14:paraId="40F9D995" w14:textId="185D166E" w:rsidR="00A3774A" w:rsidRPr="00A3774A" w:rsidRDefault="00DF0158" w:rsidP="004963E4">
            <w:pPr>
              <w:keepNext/>
              <w:outlineLvl w:val="1"/>
              <w:rPr>
                <w:rFonts w:ascii="Baskerville Old Face" w:hAnsi="Baskerville Old Face" w:cs="Arial"/>
                <w:b/>
                <w:bCs/>
                <w:szCs w:val="22"/>
                <w:lang w:eastAsia="en-GB" w:bidi="hi-IN"/>
              </w:rPr>
            </w:pPr>
            <w:r>
              <w:rPr>
                <w:rFonts w:ascii="Baskerville Old Face" w:hAnsi="Baskerville Old Face" w:cs="Arial"/>
                <w:b/>
                <w:bCs/>
                <w:szCs w:val="22"/>
                <w:lang w:eastAsia="en-GB" w:bidi="hi-IN"/>
              </w:rPr>
              <w:t xml:space="preserve">For </w:t>
            </w:r>
            <w:r w:rsidR="00BF336A">
              <w:rPr>
                <w:rFonts w:ascii="Baskerville Old Face" w:hAnsi="Baskerville Old Face" w:cs="Arial"/>
                <w:b/>
                <w:bCs/>
                <w:szCs w:val="22"/>
                <w:lang w:eastAsia="en-GB" w:bidi="hi-IN"/>
              </w:rPr>
              <w:t xml:space="preserve">Respondent </w:t>
            </w:r>
          </w:p>
        </w:tc>
        <w:tc>
          <w:tcPr>
            <w:tcW w:w="6930" w:type="dxa"/>
            <w:gridSpan w:val="6"/>
            <w:tcBorders>
              <w:top w:val="single" w:sz="4" w:space="0" w:color="auto"/>
              <w:left w:val="single" w:sz="4" w:space="0" w:color="auto"/>
              <w:bottom w:val="single" w:sz="4" w:space="0" w:color="auto"/>
              <w:right w:val="single" w:sz="4" w:space="0" w:color="auto"/>
            </w:tcBorders>
          </w:tcPr>
          <w:p w14:paraId="4C1CF721" w14:textId="2D1177F0" w:rsidR="00A3774A" w:rsidRPr="00A3774A" w:rsidRDefault="009B3470" w:rsidP="004963E4">
            <w:pPr>
              <w:tabs>
                <w:tab w:val="left" w:pos="2625"/>
              </w:tabs>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Kunal Singh</w:t>
            </w:r>
          </w:p>
        </w:tc>
      </w:tr>
      <w:tr w:rsidR="00A3774A" w:rsidRPr="00A3774A" w14:paraId="6FD88961" w14:textId="77777777" w:rsidTr="000D1D3C">
        <w:trPr>
          <w:cantSplit/>
          <w:trHeight w:val="1160"/>
        </w:trPr>
        <w:tc>
          <w:tcPr>
            <w:tcW w:w="2430" w:type="dxa"/>
            <w:tcBorders>
              <w:top w:val="single" w:sz="4" w:space="0" w:color="auto"/>
              <w:left w:val="single" w:sz="4" w:space="0" w:color="auto"/>
              <w:bottom w:val="single" w:sz="4" w:space="0" w:color="auto"/>
              <w:right w:val="single" w:sz="4" w:space="0" w:color="auto"/>
            </w:tcBorders>
          </w:tcPr>
          <w:p w14:paraId="035F9EDF" w14:textId="77777777" w:rsidR="00A3774A" w:rsidRPr="00A3774A" w:rsidRDefault="00A3774A" w:rsidP="004963E4">
            <w:pPr>
              <w:keepNext/>
              <w:outlineLvl w:val="1"/>
              <w:rPr>
                <w:rFonts w:ascii="Baskerville Old Face" w:hAnsi="Baskerville Old Face" w:cs="Arial"/>
                <w:b/>
                <w:bCs/>
                <w:szCs w:val="22"/>
                <w:lang w:val="en-US" w:eastAsia="en-GB" w:bidi="hi-IN"/>
              </w:rPr>
            </w:pPr>
            <w:r w:rsidRPr="00A3774A">
              <w:rPr>
                <w:rFonts w:ascii="Baskerville Old Face" w:hAnsi="Baskerville Old Face" w:cs="Arial"/>
                <w:b/>
                <w:bCs/>
                <w:szCs w:val="22"/>
                <w:lang w:val="en-US" w:eastAsia="en-GB" w:bidi="hi-IN"/>
              </w:rPr>
              <w:t>Submissions</w:t>
            </w:r>
          </w:p>
          <w:p w14:paraId="065E8A69" w14:textId="77777777" w:rsidR="00A3774A" w:rsidRPr="00A3774A" w:rsidRDefault="00A3774A" w:rsidP="004963E4">
            <w:pPr>
              <w:rPr>
                <w:rFonts w:ascii="Baskerville Old Face" w:hAnsi="Baskerville Old Face" w:cs="Arial"/>
                <w:bCs/>
                <w:szCs w:val="22"/>
                <w:lang w:val="en-GB" w:eastAsia="en-GB" w:bidi="hi-IN"/>
              </w:rPr>
            </w:pPr>
          </w:p>
        </w:tc>
        <w:tc>
          <w:tcPr>
            <w:tcW w:w="6930" w:type="dxa"/>
            <w:gridSpan w:val="6"/>
            <w:tcBorders>
              <w:top w:val="single" w:sz="4" w:space="0" w:color="auto"/>
              <w:left w:val="single" w:sz="4" w:space="0" w:color="auto"/>
              <w:bottom w:val="single" w:sz="4" w:space="0" w:color="auto"/>
              <w:right w:val="single" w:sz="4" w:space="0" w:color="auto"/>
            </w:tcBorders>
          </w:tcPr>
          <w:p w14:paraId="73F096DD" w14:textId="59C69B16" w:rsidR="002E7761" w:rsidRPr="002E7761" w:rsidRDefault="009B3470" w:rsidP="002E7761">
            <w:pPr>
              <w:pStyle w:val="ListParagraph"/>
              <w:numPr>
                <w:ilvl w:val="0"/>
                <w:numId w:val="9"/>
              </w:numPr>
              <w:jc w:val="both"/>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 xml:space="preserve">Kunal Singh has advised the clerk that he is attending to another matter and to wait for him. </w:t>
            </w:r>
          </w:p>
        </w:tc>
      </w:tr>
      <w:tr w:rsidR="00A3774A" w:rsidRPr="00A3774A" w14:paraId="71523EB1" w14:textId="77777777" w:rsidTr="004963E4">
        <w:trPr>
          <w:cantSplit/>
          <w:trHeight w:val="233"/>
        </w:trPr>
        <w:tc>
          <w:tcPr>
            <w:tcW w:w="2430" w:type="dxa"/>
            <w:tcBorders>
              <w:top w:val="single" w:sz="4" w:space="0" w:color="auto"/>
              <w:left w:val="single" w:sz="4" w:space="0" w:color="auto"/>
              <w:bottom w:val="single" w:sz="4" w:space="0" w:color="auto"/>
              <w:right w:val="single" w:sz="4" w:space="0" w:color="auto"/>
            </w:tcBorders>
            <w:hideMark/>
          </w:tcPr>
          <w:p w14:paraId="611B3A0F" w14:textId="20F53B13" w:rsidR="00A3774A" w:rsidRPr="00A3774A" w:rsidRDefault="00A3774A" w:rsidP="004963E4">
            <w:pPr>
              <w:keepNext/>
              <w:outlineLvl w:val="1"/>
              <w:rPr>
                <w:rFonts w:ascii="Baskerville Old Face" w:hAnsi="Baskerville Old Face" w:cs="Arial"/>
                <w:b/>
                <w:bCs/>
                <w:szCs w:val="22"/>
                <w:lang w:val="en-US" w:eastAsia="en-GB" w:bidi="hi-IN"/>
              </w:rPr>
            </w:pPr>
            <w:r w:rsidRPr="00A3774A">
              <w:rPr>
                <w:rFonts w:ascii="Baskerville Old Face" w:hAnsi="Baskerville Old Face" w:cs="Arial"/>
                <w:b/>
                <w:bCs/>
                <w:szCs w:val="22"/>
                <w:lang w:val="en-US" w:eastAsia="en-GB" w:bidi="hi-IN"/>
              </w:rPr>
              <w:t xml:space="preserve">For </w:t>
            </w:r>
            <w:r w:rsidR="00C821BF">
              <w:rPr>
                <w:rFonts w:ascii="Baskerville Old Face" w:hAnsi="Baskerville Old Face" w:cs="Arial"/>
                <w:b/>
                <w:bCs/>
                <w:szCs w:val="22"/>
                <w:lang w:val="en-US" w:eastAsia="en-GB" w:bidi="hi-IN"/>
              </w:rPr>
              <w:t>A</w:t>
            </w:r>
            <w:r w:rsidR="00BF336A">
              <w:rPr>
                <w:rFonts w:ascii="Baskerville Old Face" w:hAnsi="Baskerville Old Face" w:cs="Arial"/>
                <w:b/>
                <w:bCs/>
                <w:szCs w:val="22"/>
                <w:lang w:val="en-US" w:eastAsia="en-GB" w:bidi="hi-IN"/>
              </w:rPr>
              <w:t>pplicant</w:t>
            </w:r>
          </w:p>
          <w:p w14:paraId="6C8F39F9" w14:textId="77777777" w:rsidR="00A3774A" w:rsidRPr="00A3774A" w:rsidRDefault="00A3774A" w:rsidP="004963E4">
            <w:pPr>
              <w:keepNext/>
              <w:outlineLvl w:val="1"/>
              <w:rPr>
                <w:rFonts w:ascii="Baskerville Old Face" w:hAnsi="Baskerville Old Face" w:cs="Arial"/>
                <w:b/>
                <w:bCs/>
                <w:szCs w:val="22"/>
                <w:lang w:val="en-US" w:eastAsia="en-GB" w:bidi="hi-IN"/>
              </w:rPr>
            </w:pPr>
          </w:p>
        </w:tc>
        <w:tc>
          <w:tcPr>
            <w:tcW w:w="6930" w:type="dxa"/>
            <w:gridSpan w:val="6"/>
            <w:tcBorders>
              <w:top w:val="single" w:sz="4" w:space="0" w:color="auto"/>
              <w:left w:val="single" w:sz="4" w:space="0" w:color="auto"/>
              <w:bottom w:val="single" w:sz="4" w:space="0" w:color="auto"/>
              <w:right w:val="single" w:sz="4" w:space="0" w:color="auto"/>
            </w:tcBorders>
          </w:tcPr>
          <w:p w14:paraId="4DAFEE35" w14:textId="5333A1C5" w:rsidR="00C821BF" w:rsidRPr="00A3774A" w:rsidRDefault="00FF68AB" w:rsidP="0071338A">
            <w:pPr>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JK</w:t>
            </w:r>
          </w:p>
        </w:tc>
      </w:tr>
      <w:tr w:rsidR="00A3774A" w:rsidRPr="00A3774A" w14:paraId="2CE6FA66" w14:textId="77777777" w:rsidTr="000D1D3C">
        <w:trPr>
          <w:cantSplit/>
          <w:trHeight w:val="1115"/>
        </w:trPr>
        <w:tc>
          <w:tcPr>
            <w:tcW w:w="2430" w:type="dxa"/>
            <w:tcBorders>
              <w:top w:val="single" w:sz="4" w:space="0" w:color="auto"/>
              <w:left w:val="single" w:sz="4" w:space="0" w:color="auto"/>
              <w:bottom w:val="single" w:sz="4" w:space="0" w:color="auto"/>
              <w:right w:val="single" w:sz="4" w:space="0" w:color="auto"/>
            </w:tcBorders>
            <w:hideMark/>
          </w:tcPr>
          <w:p w14:paraId="7B3C0B87" w14:textId="77777777" w:rsidR="00A3774A" w:rsidRPr="00A3774A" w:rsidRDefault="00A3774A" w:rsidP="004963E4">
            <w:pPr>
              <w:keepNext/>
              <w:outlineLvl w:val="1"/>
              <w:rPr>
                <w:rFonts w:ascii="Baskerville Old Face" w:hAnsi="Baskerville Old Face" w:cs="Arial"/>
                <w:b/>
                <w:bCs/>
                <w:szCs w:val="22"/>
                <w:lang w:val="en-US" w:eastAsia="en-GB" w:bidi="hi-IN"/>
              </w:rPr>
            </w:pPr>
            <w:r w:rsidRPr="00A3774A">
              <w:rPr>
                <w:rFonts w:ascii="Baskerville Old Face" w:hAnsi="Baskerville Old Face" w:cs="Arial"/>
                <w:b/>
                <w:bCs/>
                <w:szCs w:val="22"/>
                <w:lang w:val="en-US" w:eastAsia="en-GB" w:bidi="hi-IN"/>
              </w:rPr>
              <w:t>Submissions</w:t>
            </w:r>
          </w:p>
        </w:tc>
        <w:tc>
          <w:tcPr>
            <w:tcW w:w="6930" w:type="dxa"/>
            <w:gridSpan w:val="6"/>
            <w:tcBorders>
              <w:top w:val="single" w:sz="4" w:space="0" w:color="auto"/>
              <w:left w:val="single" w:sz="4" w:space="0" w:color="auto"/>
              <w:bottom w:val="single" w:sz="4" w:space="0" w:color="auto"/>
              <w:right w:val="single" w:sz="4" w:space="0" w:color="auto"/>
            </w:tcBorders>
          </w:tcPr>
          <w:p w14:paraId="253767A9" w14:textId="77777777" w:rsidR="008233BD" w:rsidRDefault="009B3470" w:rsidP="00B83F76">
            <w:pPr>
              <w:pStyle w:val="ListParagraph"/>
              <w:numPr>
                <w:ilvl w:val="0"/>
                <w:numId w:val="8"/>
              </w:numPr>
              <w:jc w:val="both"/>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Clerk informed me that the Mr Kunal Singh is attending another matter, however, upon my appearance in court, she sought advised from the judge and judge called the matter without Mr. Singh</w:t>
            </w:r>
          </w:p>
          <w:p w14:paraId="73D9BEF3" w14:textId="77777777" w:rsidR="009B3470" w:rsidRDefault="009B3470" w:rsidP="00B83F76">
            <w:pPr>
              <w:pStyle w:val="ListParagraph"/>
              <w:numPr>
                <w:ilvl w:val="0"/>
                <w:numId w:val="8"/>
              </w:numPr>
              <w:jc w:val="both"/>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 xml:space="preserve">I informed the court that on the last occasion, Mr, Singh indicated that the full sum to be deposited to Court and </w:t>
            </w:r>
            <w:proofErr w:type="gramStart"/>
            <w:r>
              <w:rPr>
                <w:rFonts w:ascii="Baskerville Old Face" w:hAnsi="Baskerville Old Face" w:cs="Arial"/>
                <w:bCs/>
                <w:szCs w:val="22"/>
                <w:lang w:val="en-GB" w:eastAsia="en-GB" w:bidi="hi-IN"/>
              </w:rPr>
              <w:t>we</w:t>
            </w:r>
            <w:proofErr w:type="gramEnd"/>
            <w:r>
              <w:rPr>
                <w:rFonts w:ascii="Baskerville Old Face" w:hAnsi="Baskerville Old Face" w:cs="Arial"/>
                <w:bCs/>
                <w:szCs w:val="22"/>
                <w:lang w:val="en-GB" w:eastAsia="en-GB" w:bidi="hi-IN"/>
              </w:rPr>
              <w:t xml:space="preserve"> strongly object to the same. </w:t>
            </w:r>
          </w:p>
          <w:p w14:paraId="3EF7BBF2" w14:textId="77777777" w:rsidR="009B3470" w:rsidRDefault="009B3470" w:rsidP="00B83F76">
            <w:pPr>
              <w:pStyle w:val="ListParagraph"/>
              <w:numPr>
                <w:ilvl w:val="0"/>
                <w:numId w:val="8"/>
              </w:numPr>
              <w:jc w:val="both"/>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 xml:space="preserve">The judge then indicated that it was the reason that he directed for me to appear before him, as wanted to hear my submission. </w:t>
            </w:r>
          </w:p>
          <w:p w14:paraId="7E708008" w14:textId="1FE31EAD" w:rsidR="009B3470" w:rsidRDefault="009B3470" w:rsidP="00B83F76">
            <w:pPr>
              <w:pStyle w:val="ListParagraph"/>
              <w:numPr>
                <w:ilvl w:val="0"/>
                <w:numId w:val="8"/>
              </w:numPr>
              <w:jc w:val="both"/>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 xml:space="preserve">I submitted that the condition by Mr singh is unfair and unequitable in many fronts and defeats the very purpose of legal principles of defamation and awards granted.  </w:t>
            </w:r>
          </w:p>
          <w:p w14:paraId="4993245E" w14:textId="3421668B" w:rsidR="009B3470" w:rsidRPr="008E4FF8" w:rsidRDefault="009B3470" w:rsidP="00B83F76">
            <w:pPr>
              <w:pStyle w:val="ListParagraph"/>
              <w:numPr>
                <w:ilvl w:val="0"/>
                <w:numId w:val="8"/>
              </w:numPr>
              <w:jc w:val="both"/>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 xml:space="preserve">Upon a very friendly and cordial discussion with the judge it was agreed to hear the matter proper, rather than agreeing mutually </w:t>
            </w:r>
          </w:p>
        </w:tc>
      </w:tr>
      <w:tr w:rsidR="00A3774A" w:rsidRPr="00A3774A" w14:paraId="213DAC05" w14:textId="77777777" w:rsidTr="000D1D3C">
        <w:trPr>
          <w:cantSplit/>
          <w:trHeight w:val="908"/>
        </w:trPr>
        <w:tc>
          <w:tcPr>
            <w:tcW w:w="2430" w:type="dxa"/>
            <w:tcBorders>
              <w:top w:val="single" w:sz="4" w:space="0" w:color="auto"/>
              <w:left w:val="single" w:sz="4" w:space="0" w:color="auto"/>
              <w:bottom w:val="single" w:sz="4" w:space="0" w:color="auto"/>
              <w:right w:val="single" w:sz="4" w:space="0" w:color="auto"/>
            </w:tcBorders>
          </w:tcPr>
          <w:p w14:paraId="3420E323" w14:textId="77777777" w:rsidR="00A3774A" w:rsidRPr="00A3774A" w:rsidRDefault="00A3774A" w:rsidP="004963E4">
            <w:pPr>
              <w:keepNext/>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t>Orders made</w:t>
            </w:r>
          </w:p>
          <w:p w14:paraId="6CB68583" w14:textId="77777777" w:rsidR="00A3774A" w:rsidRPr="00A3774A" w:rsidRDefault="00A3774A" w:rsidP="004963E4">
            <w:pPr>
              <w:rPr>
                <w:rFonts w:ascii="Baskerville Old Face" w:hAnsi="Baskerville Old Face" w:cs="Arial"/>
                <w:bCs/>
                <w:szCs w:val="22"/>
                <w:lang w:eastAsia="en-GB" w:bidi="hi-IN"/>
              </w:rPr>
            </w:pPr>
          </w:p>
        </w:tc>
        <w:tc>
          <w:tcPr>
            <w:tcW w:w="6930" w:type="dxa"/>
            <w:gridSpan w:val="6"/>
            <w:tcBorders>
              <w:top w:val="single" w:sz="4" w:space="0" w:color="auto"/>
              <w:left w:val="single" w:sz="4" w:space="0" w:color="auto"/>
              <w:bottom w:val="single" w:sz="4" w:space="0" w:color="auto"/>
              <w:right w:val="single" w:sz="4" w:space="0" w:color="auto"/>
            </w:tcBorders>
          </w:tcPr>
          <w:p w14:paraId="312CDD97" w14:textId="677AA9F8" w:rsidR="009D66DF" w:rsidRPr="009D66DF" w:rsidRDefault="009B3470" w:rsidP="009B3470">
            <w:pPr>
              <w:pStyle w:val="ListParagraph"/>
              <w:numPr>
                <w:ilvl w:val="0"/>
                <w:numId w:val="8"/>
              </w:numPr>
              <w:tabs>
                <w:tab w:val="left" w:pos="945"/>
              </w:tabs>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The matter to be called again on Monday 13</w:t>
            </w:r>
            <w:r w:rsidRPr="009B3470">
              <w:rPr>
                <w:rFonts w:ascii="Baskerville Old Face" w:hAnsi="Baskerville Old Face" w:cs="Arial"/>
                <w:bCs/>
                <w:szCs w:val="22"/>
                <w:vertAlign w:val="superscript"/>
                <w:lang w:val="en-GB" w:eastAsia="en-GB" w:bidi="hi-IN"/>
              </w:rPr>
              <w:t>th</w:t>
            </w:r>
            <w:r>
              <w:rPr>
                <w:rFonts w:ascii="Baskerville Old Face" w:hAnsi="Baskerville Old Face" w:cs="Arial"/>
                <w:bCs/>
                <w:szCs w:val="22"/>
                <w:lang w:val="en-GB" w:eastAsia="en-GB" w:bidi="hi-IN"/>
              </w:rPr>
              <w:t xml:space="preserve"> October 2025 to set the directives for affidavits and submissions by both parties. </w:t>
            </w:r>
          </w:p>
        </w:tc>
      </w:tr>
      <w:tr w:rsidR="00A3774A" w:rsidRPr="00A3774A" w14:paraId="6E33D86A" w14:textId="77777777" w:rsidTr="00652B2B">
        <w:trPr>
          <w:cantSplit/>
          <w:trHeight w:val="827"/>
        </w:trPr>
        <w:tc>
          <w:tcPr>
            <w:tcW w:w="2430" w:type="dxa"/>
            <w:tcBorders>
              <w:top w:val="single" w:sz="4" w:space="0" w:color="auto"/>
              <w:left w:val="single" w:sz="4" w:space="0" w:color="auto"/>
              <w:bottom w:val="single" w:sz="4" w:space="0" w:color="auto"/>
              <w:right w:val="single" w:sz="4" w:space="0" w:color="auto"/>
            </w:tcBorders>
          </w:tcPr>
          <w:p w14:paraId="55FCFE34" w14:textId="77777777" w:rsidR="00A3774A" w:rsidRPr="00A3774A" w:rsidRDefault="00A3774A" w:rsidP="004963E4">
            <w:pPr>
              <w:keepNext/>
              <w:outlineLvl w:val="1"/>
              <w:rPr>
                <w:rFonts w:ascii="Baskerville Old Face" w:hAnsi="Baskerville Old Face" w:cs="Arial"/>
                <w:b/>
                <w:bCs/>
                <w:szCs w:val="22"/>
                <w:lang w:eastAsia="en-GB" w:bidi="hi-IN"/>
              </w:rPr>
            </w:pPr>
            <w:r>
              <w:rPr>
                <w:rFonts w:ascii="Baskerville Old Face" w:hAnsi="Baskerville Old Face" w:cs="Arial"/>
                <w:b/>
                <w:bCs/>
                <w:szCs w:val="22"/>
                <w:lang w:eastAsia="en-GB" w:bidi="hi-IN"/>
              </w:rPr>
              <w:t>Remarks</w:t>
            </w:r>
          </w:p>
        </w:tc>
        <w:tc>
          <w:tcPr>
            <w:tcW w:w="6930" w:type="dxa"/>
            <w:gridSpan w:val="6"/>
            <w:tcBorders>
              <w:top w:val="single" w:sz="4" w:space="0" w:color="auto"/>
              <w:left w:val="single" w:sz="4" w:space="0" w:color="auto"/>
              <w:bottom w:val="single" w:sz="4" w:space="0" w:color="auto"/>
              <w:right w:val="single" w:sz="4" w:space="0" w:color="auto"/>
            </w:tcBorders>
          </w:tcPr>
          <w:p w14:paraId="4EC81E00" w14:textId="6A7BC6C1" w:rsidR="00D34FBE" w:rsidRPr="00652B2B" w:rsidRDefault="009B3470" w:rsidP="0005429F">
            <w:pPr>
              <w:tabs>
                <w:tab w:val="left" w:pos="945"/>
              </w:tabs>
              <w:rPr>
                <w:rFonts w:ascii="Baskerville Old Face" w:hAnsi="Baskerville Old Face" w:cs="Arial"/>
                <w:szCs w:val="22"/>
                <w:lang w:val="en-GB" w:eastAsia="en-GB" w:bidi="hi-IN"/>
              </w:rPr>
            </w:pPr>
            <w:r>
              <w:rPr>
                <w:rFonts w:ascii="Baskerville Old Face" w:hAnsi="Baskerville Old Face" w:cs="Arial"/>
                <w:szCs w:val="22"/>
                <w:lang w:val="en-GB" w:eastAsia="en-GB" w:bidi="hi-IN"/>
              </w:rPr>
              <w:t>Await the outcome of the directives on 13</w:t>
            </w:r>
            <w:r w:rsidRPr="009B3470">
              <w:rPr>
                <w:rFonts w:ascii="Baskerville Old Face" w:hAnsi="Baskerville Old Face" w:cs="Arial"/>
                <w:szCs w:val="22"/>
                <w:vertAlign w:val="superscript"/>
                <w:lang w:val="en-GB" w:eastAsia="en-GB" w:bidi="hi-IN"/>
              </w:rPr>
              <w:t>th</w:t>
            </w:r>
            <w:r>
              <w:rPr>
                <w:rFonts w:ascii="Baskerville Old Face" w:hAnsi="Baskerville Old Face" w:cs="Arial"/>
                <w:szCs w:val="22"/>
                <w:lang w:val="en-GB" w:eastAsia="en-GB" w:bidi="hi-IN"/>
              </w:rPr>
              <w:t xml:space="preserve"> October 2025</w:t>
            </w:r>
            <w:r w:rsidR="0075347D">
              <w:rPr>
                <w:rFonts w:ascii="Baskerville Old Face" w:hAnsi="Baskerville Old Face" w:cs="Arial"/>
                <w:szCs w:val="22"/>
                <w:lang w:val="en-GB" w:eastAsia="en-GB" w:bidi="hi-IN"/>
              </w:rPr>
              <w:t>.</w:t>
            </w:r>
          </w:p>
        </w:tc>
      </w:tr>
      <w:tr w:rsidR="00A3774A" w:rsidRPr="00A3774A" w14:paraId="3224C481" w14:textId="77777777" w:rsidTr="000D1D3C">
        <w:trPr>
          <w:cantSplit/>
          <w:trHeight w:val="1772"/>
        </w:trPr>
        <w:tc>
          <w:tcPr>
            <w:tcW w:w="2430" w:type="dxa"/>
            <w:tcBorders>
              <w:top w:val="single" w:sz="4" w:space="0" w:color="auto"/>
              <w:left w:val="single" w:sz="4" w:space="0" w:color="auto"/>
              <w:bottom w:val="single" w:sz="4" w:space="0" w:color="auto"/>
              <w:right w:val="single" w:sz="4" w:space="0" w:color="auto"/>
            </w:tcBorders>
          </w:tcPr>
          <w:p w14:paraId="5602425B" w14:textId="77777777" w:rsidR="00A3774A" w:rsidRPr="00A3774A" w:rsidRDefault="00A3774A" w:rsidP="004963E4">
            <w:pPr>
              <w:keepNext/>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t xml:space="preserve">Critical Dates/Reminders </w:t>
            </w:r>
          </w:p>
          <w:p w14:paraId="2FB893F9" w14:textId="77777777" w:rsidR="00A3774A" w:rsidRPr="00A3774A" w:rsidRDefault="00A3774A" w:rsidP="004963E4">
            <w:pPr>
              <w:keepNext/>
              <w:outlineLvl w:val="1"/>
              <w:rPr>
                <w:rFonts w:ascii="Baskerville Old Face" w:hAnsi="Baskerville Old Face" w:cs="Arial"/>
                <w:b/>
                <w:bCs/>
                <w:szCs w:val="22"/>
                <w:lang w:eastAsia="en-GB" w:bidi="hi-IN"/>
              </w:rPr>
            </w:pPr>
          </w:p>
        </w:tc>
        <w:tc>
          <w:tcPr>
            <w:tcW w:w="2970" w:type="dxa"/>
            <w:gridSpan w:val="4"/>
            <w:tcBorders>
              <w:top w:val="single" w:sz="4" w:space="0" w:color="auto"/>
              <w:left w:val="single" w:sz="4" w:space="0" w:color="auto"/>
              <w:bottom w:val="single" w:sz="4" w:space="0" w:color="auto"/>
              <w:right w:val="single" w:sz="4" w:space="0" w:color="auto"/>
            </w:tcBorders>
          </w:tcPr>
          <w:p w14:paraId="21D9E196" w14:textId="77777777" w:rsidR="00A3774A" w:rsidRPr="0075347D" w:rsidRDefault="00597682" w:rsidP="00FF68AB">
            <w:pPr>
              <w:rPr>
                <w:rFonts w:ascii="Baskerville Old Face" w:hAnsi="Baskerville Old Face" w:cs="Arial"/>
                <w:b/>
                <w:szCs w:val="22"/>
                <w:lang w:val="en-GB" w:eastAsia="en-GB" w:bidi="hi-IN"/>
              </w:rPr>
            </w:pPr>
            <w:r w:rsidRPr="0075347D">
              <w:rPr>
                <w:rFonts w:ascii="Baskerville Old Face" w:hAnsi="Baskerville Old Face" w:cs="Arial"/>
                <w:b/>
                <w:szCs w:val="22"/>
                <w:lang w:val="en-GB" w:eastAsia="en-GB" w:bidi="hi-IN"/>
              </w:rPr>
              <w:t>Date:</w:t>
            </w:r>
          </w:p>
          <w:p w14:paraId="03004248" w14:textId="77777777" w:rsidR="00597682" w:rsidRPr="0075347D" w:rsidRDefault="00597682" w:rsidP="00FF68AB">
            <w:pPr>
              <w:rPr>
                <w:rFonts w:ascii="Baskerville Old Face" w:hAnsi="Baskerville Old Face" w:cs="Arial"/>
                <w:b/>
                <w:szCs w:val="22"/>
                <w:lang w:val="en-GB" w:eastAsia="en-GB" w:bidi="hi-IN"/>
              </w:rPr>
            </w:pPr>
          </w:p>
          <w:p w14:paraId="47408898" w14:textId="77777777" w:rsidR="00597682" w:rsidRPr="0075347D" w:rsidRDefault="00597682" w:rsidP="00FF68AB">
            <w:pPr>
              <w:rPr>
                <w:rFonts w:ascii="Baskerville Old Face" w:hAnsi="Baskerville Old Face" w:cs="Arial"/>
                <w:b/>
                <w:szCs w:val="22"/>
                <w:lang w:val="en-GB" w:eastAsia="en-GB" w:bidi="hi-IN"/>
              </w:rPr>
            </w:pPr>
            <w:r w:rsidRPr="0075347D">
              <w:rPr>
                <w:rFonts w:ascii="Baskerville Old Face" w:hAnsi="Baskerville Old Face" w:cs="Arial"/>
                <w:b/>
                <w:szCs w:val="22"/>
                <w:lang w:val="en-GB" w:eastAsia="en-GB" w:bidi="hi-IN"/>
              </w:rPr>
              <w:t>What is due:</w:t>
            </w:r>
          </w:p>
          <w:p w14:paraId="394A55A4" w14:textId="6405A38D" w:rsidR="00597682" w:rsidRPr="00A3774A" w:rsidRDefault="00597682" w:rsidP="00FF68AB">
            <w:pPr>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 xml:space="preserve">As per the </w:t>
            </w:r>
            <w:r w:rsidR="009D66DF">
              <w:rPr>
                <w:rFonts w:ascii="Baskerville Old Face" w:hAnsi="Baskerville Old Face" w:cs="Arial"/>
                <w:bCs/>
                <w:szCs w:val="22"/>
                <w:lang w:val="en-GB" w:eastAsia="en-GB" w:bidi="hi-IN"/>
              </w:rPr>
              <w:t>orders above</w:t>
            </w:r>
            <w:r>
              <w:rPr>
                <w:rFonts w:ascii="Baskerville Old Face" w:hAnsi="Baskerville Old Face" w:cs="Arial"/>
                <w:bCs/>
                <w:szCs w:val="22"/>
                <w:lang w:val="en-GB" w:eastAsia="en-GB" w:bidi="hi-IN"/>
              </w:rPr>
              <w:t xml:space="preserve">. </w:t>
            </w:r>
          </w:p>
        </w:tc>
        <w:tc>
          <w:tcPr>
            <w:tcW w:w="3960" w:type="dxa"/>
            <w:gridSpan w:val="2"/>
            <w:tcBorders>
              <w:top w:val="single" w:sz="4" w:space="0" w:color="auto"/>
              <w:left w:val="single" w:sz="4" w:space="0" w:color="auto"/>
              <w:bottom w:val="single" w:sz="4" w:space="0" w:color="auto"/>
              <w:right w:val="single" w:sz="4" w:space="0" w:color="auto"/>
            </w:tcBorders>
          </w:tcPr>
          <w:p w14:paraId="73C457A1" w14:textId="77777777" w:rsidR="00A3774A" w:rsidRPr="00A3774A" w:rsidRDefault="00A3774A" w:rsidP="004963E4">
            <w:pPr>
              <w:rPr>
                <w:rFonts w:ascii="Baskerville Old Face" w:hAnsi="Baskerville Old Face" w:cs="Arial"/>
                <w:b/>
                <w:bCs/>
                <w:szCs w:val="22"/>
                <w:lang w:val="en-GB" w:eastAsia="en-GB" w:bidi="hi-IN"/>
              </w:rPr>
            </w:pPr>
            <w:r w:rsidRPr="00A3774A">
              <w:rPr>
                <w:rFonts w:ascii="Baskerville Old Face" w:hAnsi="Baskerville Old Face" w:cs="Arial"/>
                <w:b/>
                <w:bCs/>
                <w:szCs w:val="22"/>
                <w:lang w:val="en-GB" w:eastAsia="en-GB" w:bidi="hi-IN"/>
              </w:rPr>
              <w:t xml:space="preserve">Date: </w:t>
            </w:r>
          </w:p>
          <w:p w14:paraId="4E62C0A3" w14:textId="77777777" w:rsidR="00A3774A" w:rsidRPr="00A3774A" w:rsidRDefault="00A3774A" w:rsidP="004963E4">
            <w:pPr>
              <w:rPr>
                <w:rFonts w:ascii="Baskerville Old Face" w:hAnsi="Baskerville Old Face" w:cs="Arial"/>
                <w:b/>
                <w:bCs/>
                <w:szCs w:val="22"/>
                <w:lang w:val="en-GB" w:eastAsia="en-GB" w:bidi="hi-IN"/>
              </w:rPr>
            </w:pPr>
          </w:p>
          <w:p w14:paraId="3D84FE83" w14:textId="77777777" w:rsidR="00A3774A" w:rsidRPr="00A3774A" w:rsidRDefault="00A3774A" w:rsidP="004963E4">
            <w:pPr>
              <w:rPr>
                <w:rFonts w:ascii="Baskerville Old Face" w:hAnsi="Baskerville Old Face" w:cs="Arial"/>
                <w:b/>
                <w:bCs/>
                <w:szCs w:val="22"/>
                <w:lang w:val="en-GB" w:eastAsia="en-GB" w:bidi="hi-IN"/>
              </w:rPr>
            </w:pPr>
            <w:r w:rsidRPr="00A3774A">
              <w:rPr>
                <w:rFonts w:ascii="Baskerville Old Face" w:hAnsi="Baskerville Old Face" w:cs="Arial"/>
                <w:b/>
                <w:bCs/>
                <w:szCs w:val="22"/>
                <w:lang w:val="en-GB" w:eastAsia="en-GB" w:bidi="hi-IN"/>
              </w:rPr>
              <w:t>What is due:</w:t>
            </w:r>
          </w:p>
        </w:tc>
      </w:tr>
      <w:tr w:rsidR="00A3774A" w:rsidRPr="00A3774A" w14:paraId="2A17052F" w14:textId="77777777" w:rsidTr="000D1D3C">
        <w:trPr>
          <w:cantSplit/>
          <w:trHeight w:val="845"/>
        </w:trPr>
        <w:tc>
          <w:tcPr>
            <w:tcW w:w="2430" w:type="dxa"/>
            <w:tcBorders>
              <w:top w:val="single" w:sz="4" w:space="0" w:color="auto"/>
              <w:left w:val="single" w:sz="4" w:space="0" w:color="auto"/>
              <w:bottom w:val="single" w:sz="4" w:space="0" w:color="auto"/>
              <w:right w:val="single" w:sz="4" w:space="0" w:color="auto"/>
            </w:tcBorders>
          </w:tcPr>
          <w:p w14:paraId="47934555" w14:textId="77777777" w:rsidR="00A3774A" w:rsidRPr="00A3774A" w:rsidRDefault="00A3774A" w:rsidP="004963E4">
            <w:pPr>
              <w:keepNext/>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t xml:space="preserve">Next appearance </w:t>
            </w:r>
          </w:p>
          <w:p w14:paraId="77D797C1" w14:textId="77777777" w:rsidR="00A3774A" w:rsidRPr="00A3774A" w:rsidRDefault="00A3774A" w:rsidP="004963E4">
            <w:pPr>
              <w:rPr>
                <w:rFonts w:ascii="Baskerville Old Face" w:hAnsi="Baskerville Old Face" w:cs="Arial"/>
                <w:b/>
                <w:bCs/>
                <w:szCs w:val="22"/>
                <w:lang w:val="en-GB" w:eastAsia="en-GB" w:bidi="hi-IN"/>
              </w:rPr>
            </w:pPr>
          </w:p>
        </w:tc>
        <w:tc>
          <w:tcPr>
            <w:tcW w:w="1710" w:type="dxa"/>
            <w:gridSpan w:val="2"/>
            <w:tcBorders>
              <w:top w:val="single" w:sz="4" w:space="0" w:color="auto"/>
              <w:left w:val="single" w:sz="4" w:space="0" w:color="auto"/>
              <w:bottom w:val="single" w:sz="4" w:space="0" w:color="auto"/>
              <w:right w:val="single" w:sz="4" w:space="0" w:color="auto"/>
            </w:tcBorders>
          </w:tcPr>
          <w:p w14:paraId="24E5CB10" w14:textId="77777777" w:rsidR="00A3774A" w:rsidRPr="00A3774A" w:rsidRDefault="00A3774A" w:rsidP="004963E4">
            <w:pPr>
              <w:keepNext/>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t>Date:</w:t>
            </w:r>
          </w:p>
          <w:p w14:paraId="1EABF9B5" w14:textId="6BB55D38" w:rsidR="00A3774A" w:rsidRPr="00A3774A" w:rsidRDefault="00A3774A" w:rsidP="004963E4">
            <w:pPr>
              <w:keepNext/>
              <w:outlineLvl w:val="1"/>
              <w:rPr>
                <w:rFonts w:ascii="Baskerville Old Face" w:hAnsi="Baskerville Old Face" w:cs="Arial"/>
                <w:bCs/>
                <w:szCs w:val="22"/>
                <w:lang w:eastAsia="en-GB" w:bidi="hi-IN"/>
              </w:rPr>
            </w:pPr>
          </w:p>
        </w:tc>
        <w:tc>
          <w:tcPr>
            <w:tcW w:w="1260" w:type="dxa"/>
            <w:gridSpan w:val="2"/>
            <w:tcBorders>
              <w:top w:val="single" w:sz="4" w:space="0" w:color="auto"/>
              <w:left w:val="single" w:sz="4" w:space="0" w:color="auto"/>
              <w:bottom w:val="single" w:sz="4" w:space="0" w:color="auto"/>
              <w:right w:val="single" w:sz="4" w:space="0" w:color="auto"/>
            </w:tcBorders>
            <w:hideMark/>
          </w:tcPr>
          <w:p w14:paraId="469766E0" w14:textId="1DD8F55A" w:rsidR="00A3774A" w:rsidRDefault="00A3774A" w:rsidP="004963E4">
            <w:pPr>
              <w:keepNext/>
              <w:tabs>
                <w:tab w:val="center" w:pos="2257"/>
              </w:tabs>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t>Time</w:t>
            </w:r>
          </w:p>
          <w:p w14:paraId="534F76F8" w14:textId="32D469DD" w:rsidR="008E4FF8" w:rsidRDefault="00FF68AB" w:rsidP="004963E4">
            <w:pPr>
              <w:keepNext/>
              <w:tabs>
                <w:tab w:val="center" w:pos="2257"/>
              </w:tabs>
              <w:outlineLvl w:val="1"/>
              <w:rPr>
                <w:rFonts w:ascii="Baskerville Old Face" w:hAnsi="Baskerville Old Face" w:cs="Arial"/>
                <w:b/>
                <w:bCs/>
                <w:szCs w:val="22"/>
                <w:lang w:eastAsia="en-GB" w:bidi="hi-IN"/>
              </w:rPr>
            </w:pPr>
            <w:r>
              <w:rPr>
                <w:rFonts w:ascii="Baskerville Old Face" w:hAnsi="Baskerville Old Face" w:cs="Arial"/>
                <w:b/>
                <w:bCs/>
                <w:szCs w:val="22"/>
                <w:lang w:eastAsia="en-GB" w:bidi="hi-IN"/>
              </w:rPr>
              <w:t>9</w:t>
            </w:r>
            <w:r w:rsidR="0075347D">
              <w:rPr>
                <w:rFonts w:ascii="Baskerville Old Face" w:hAnsi="Baskerville Old Face" w:cs="Arial"/>
                <w:b/>
                <w:bCs/>
                <w:szCs w:val="22"/>
                <w:lang w:eastAsia="en-GB" w:bidi="hi-IN"/>
              </w:rPr>
              <w:t>.30</w:t>
            </w:r>
            <w:r w:rsidR="008233BD">
              <w:rPr>
                <w:rFonts w:ascii="Baskerville Old Face" w:hAnsi="Baskerville Old Face" w:cs="Arial"/>
                <w:b/>
                <w:bCs/>
                <w:szCs w:val="22"/>
                <w:lang w:eastAsia="en-GB" w:bidi="hi-IN"/>
              </w:rPr>
              <w:t>AM</w:t>
            </w:r>
          </w:p>
          <w:p w14:paraId="39527C36" w14:textId="77777777" w:rsidR="00A3774A" w:rsidRPr="00A3774A" w:rsidRDefault="00A3774A" w:rsidP="0071338A">
            <w:pPr>
              <w:keepNext/>
              <w:tabs>
                <w:tab w:val="center" w:pos="2257"/>
              </w:tabs>
              <w:outlineLvl w:val="1"/>
              <w:rPr>
                <w:rFonts w:ascii="Baskerville Old Face" w:hAnsi="Baskerville Old Face" w:cs="Arial"/>
                <w:bCs/>
                <w:szCs w:val="22"/>
                <w:lang w:eastAsia="en-GB" w:bidi="hi-IN"/>
              </w:rPr>
            </w:pPr>
          </w:p>
        </w:tc>
        <w:tc>
          <w:tcPr>
            <w:tcW w:w="1458" w:type="dxa"/>
            <w:tcBorders>
              <w:top w:val="single" w:sz="4" w:space="0" w:color="auto"/>
              <w:left w:val="single" w:sz="4" w:space="0" w:color="auto"/>
              <w:bottom w:val="single" w:sz="4" w:space="0" w:color="auto"/>
              <w:right w:val="single" w:sz="4" w:space="0" w:color="auto"/>
            </w:tcBorders>
          </w:tcPr>
          <w:p w14:paraId="2C73FF7B" w14:textId="77777777" w:rsidR="00A3774A" w:rsidRPr="00A3774A" w:rsidRDefault="00A3774A" w:rsidP="004963E4">
            <w:pPr>
              <w:rPr>
                <w:rFonts w:ascii="Baskerville Old Face" w:hAnsi="Baskerville Old Face" w:cs="Arial"/>
                <w:bCs/>
                <w:szCs w:val="22"/>
                <w:lang w:eastAsia="en-GB" w:bidi="hi-IN"/>
              </w:rPr>
            </w:pPr>
          </w:p>
          <w:p w14:paraId="791CDFAE" w14:textId="77777777" w:rsidR="00A3774A" w:rsidRPr="00A3774A" w:rsidRDefault="00A3774A" w:rsidP="000D1D3C">
            <w:pPr>
              <w:rPr>
                <w:rFonts w:ascii="Baskerville Old Face" w:hAnsi="Baskerville Old Face" w:cs="Arial"/>
                <w:bCs/>
                <w:szCs w:val="22"/>
                <w:lang w:eastAsia="en-GB" w:bidi="hi-IN"/>
              </w:rPr>
            </w:pPr>
          </w:p>
        </w:tc>
        <w:tc>
          <w:tcPr>
            <w:tcW w:w="2502" w:type="dxa"/>
            <w:tcBorders>
              <w:top w:val="single" w:sz="4" w:space="0" w:color="auto"/>
              <w:left w:val="single" w:sz="4" w:space="0" w:color="auto"/>
              <w:bottom w:val="single" w:sz="4" w:space="0" w:color="auto"/>
              <w:right w:val="single" w:sz="4" w:space="0" w:color="auto"/>
            </w:tcBorders>
          </w:tcPr>
          <w:p w14:paraId="63BE19C8" w14:textId="77777777" w:rsidR="00A3774A" w:rsidRPr="00A3774A" w:rsidRDefault="00A3774A" w:rsidP="004963E4">
            <w:pPr>
              <w:keepNext/>
              <w:tabs>
                <w:tab w:val="center" w:pos="2257"/>
              </w:tabs>
              <w:outlineLvl w:val="1"/>
              <w:rPr>
                <w:rFonts w:ascii="Baskerville Old Face" w:hAnsi="Baskerville Old Face" w:cs="Arial"/>
                <w:b/>
                <w:bCs/>
                <w:szCs w:val="22"/>
                <w:lang w:eastAsia="en-GB" w:bidi="hi-IN"/>
              </w:rPr>
            </w:pPr>
            <w:r w:rsidRPr="00A3774A">
              <w:rPr>
                <w:rFonts w:ascii="Baskerville Old Face" w:hAnsi="Baskerville Old Face" w:cs="Arial"/>
                <w:b/>
                <w:bCs/>
                <w:szCs w:val="22"/>
                <w:lang w:eastAsia="en-GB" w:bidi="hi-IN"/>
              </w:rPr>
              <w:t>Before</w:t>
            </w:r>
          </w:p>
          <w:p w14:paraId="0EF00C5D" w14:textId="15CB6E87" w:rsidR="00A3774A" w:rsidRPr="00A3774A" w:rsidRDefault="0075347D" w:rsidP="004963E4">
            <w:pPr>
              <w:rPr>
                <w:rFonts w:ascii="Baskerville Old Face" w:hAnsi="Baskerville Old Face" w:cs="Arial"/>
                <w:bCs/>
                <w:szCs w:val="22"/>
                <w:lang w:eastAsia="en-GB" w:bidi="hi-IN"/>
              </w:rPr>
            </w:pPr>
            <w:proofErr w:type="spellStart"/>
            <w:r>
              <w:rPr>
                <w:rFonts w:ascii="Baskerville Old Face" w:hAnsi="Baskerville Old Face" w:cs="Arial"/>
                <w:bCs/>
                <w:szCs w:val="22"/>
                <w:lang w:eastAsia="en-GB" w:bidi="hi-IN"/>
              </w:rPr>
              <w:t>Banuve</w:t>
            </w:r>
            <w:proofErr w:type="spellEnd"/>
          </w:p>
        </w:tc>
      </w:tr>
      <w:tr w:rsidR="00A3774A" w:rsidRPr="00A3774A" w14:paraId="1B511F8D" w14:textId="77777777" w:rsidTr="000D1D3C">
        <w:trPr>
          <w:cantSplit/>
          <w:trHeight w:val="719"/>
        </w:trPr>
        <w:tc>
          <w:tcPr>
            <w:tcW w:w="2430" w:type="dxa"/>
            <w:tcBorders>
              <w:top w:val="single" w:sz="4" w:space="0" w:color="auto"/>
              <w:left w:val="single" w:sz="4" w:space="0" w:color="auto"/>
              <w:bottom w:val="single" w:sz="4" w:space="0" w:color="auto"/>
              <w:right w:val="single" w:sz="4" w:space="0" w:color="auto"/>
            </w:tcBorders>
          </w:tcPr>
          <w:p w14:paraId="502E94CB" w14:textId="77777777" w:rsidR="00A3774A" w:rsidRPr="00A3774A" w:rsidRDefault="00A3774A" w:rsidP="004963E4">
            <w:pPr>
              <w:rPr>
                <w:rFonts w:ascii="Baskerville Old Face" w:hAnsi="Baskerville Old Face" w:cs="Arial"/>
                <w:b/>
                <w:bCs/>
                <w:szCs w:val="22"/>
                <w:lang w:val="en-GB" w:eastAsia="en-GB" w:bidi="hi-IN"/>
              </w:rPr>
            </w:pPr>
            <w:r w:rsidRPr="00A3774A">
              <w:rPr>
                <w:rFonts w:ascii="Baskerville Old Face" w:hAnsi="Baskerville Old Face" w:cs="Arial"/>
                <w:b/>
                <w:bCs/>
                <w:szCs w:val="22"/>
                <w:lang w:val="en-GB" w:eastAsia="en-GB" w:bidi="hi-IN"/>
              </w:rPr>
              <w:t>Counsel Signature</w:t>
            </w:r>
          </w:p>
          <w:p w14:paraId="260F1CD8" w14:textId="77777777" w:rsidR="00A3774A" w:rsidRPr="00A3774A" w:rsidRDefault="00A3774A" w:rsidP="004963E4">
            <w:pPr>
              <w:rPr>
                <w:rFonts w:ascii="Baskerville Old Face" w:hAnsi="Baskerville Old Face" w:cs="Arial"/>
                <w:b/>
                <w:bCs/>
                <w:szCs w:val="22"/>
                <w:lang w:val="en-GB" w:eastAsia="en-GB" w:bidi="hi-IN"/>
              </w:rPr>
            </w:pPr>
          </w:p>
        </w:tc>
        <w:tc>
          <w:tcPr>
            <w:tcW w:w="6930" w:type="dxa"/>
            <w:gridSpan w:val="6"/>
            <w:tcBorders>
              <w:top w:val="single" w:sz="4" w:space="0" w:color="auto"/>
              <w:left w:val="single" w:sz="4" w:space="0" w:color="auto"/>
              <w:bottom w:val="single" w:sz="4" w:space="0" w:color="auto"/>
              <w:right w:val="single" w:sz="4" w:space="0" w:color="auto"/>
            </w:tcBorders>
          </w:tcPr>
          <w:p w14:paraId="2CD24FEE" w14:textId="6CD2B1A2" w:rsidR="00A3774A" w:rsidRPr="00A3774A" w:rsidRDefault="008E4FF8" w:rsidP="004963E4">
            <w:pPr>
              <w:rPr>
                <w:rFonts w:ascii="Baskerville Old Face" w:hAnsi="Baskerville Old Face" w:cs="Arial"/>
                <w:bCs/>
                <w:szCs w:val="22"/>
                <w:lang w:val="en-GB" w:eastAsia="en-GB" w:bidi="hi-IN"/>
              </w:rPr>
            </w:pPr>
            <w:r>
              <w:rPr>
                <w:rFonts w:ascii="Baskerville Old Face" w:hAnsi="Baskerville Old Face" w:cs="Arial"/>
                <w:bCs/>
                <w:szCs w:val="22"/>
                <w:lang w:val="en-GB" w:eastAsia="en-GB" w:bidi="hi-IN"/>
              </w:rPr>
              <w:t>JK</w:t>
            </w:r>
          </w:p>
        </w:tc>
      </w:tr>
    </w:tbl>
    <w:p w14:paraId="74AEB1FD" w14:textId="77777777" w:rsidR="0073782D" w:rsidRPr="00A3774A" w:rsidRDefault="0073782D" w:rsidP="009D66DF">
      <w:pPr>
        <w:pStyle w:val="Footer"/>
        <w:rPr>
          <w:rFonts w:ascii="Baskerville Old Face" w:hAnsi="Baskerville Old Face"/>
          <w:szCs w:val="22"/>
        </w:rPr>
      </w:pPr>
    </w:p>
    <w:sectPr w:rsidR="0073782D" w:rsidRPr="00A3774A" w:rsidSect="00D2152F">
      <w:footerReference w:type="default" r:id="rId7"/>
      <w:headerReference w:type="first" r:id="rId8"/>
      <w:pgSz w:w="11907" w:h="16840" w:code="9"/>
      <w:pgMar w:top="180" w:right="1440" w:bottom="1440" w:left="1350" w:header="720" w:footer="432"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76FC2" w14:textId="77777777" w:rsidR="007B1924" w:rsidRDefault="007B1924" w:rsidP="00A3774A">
      <w:r>
        <w:separator/>
      </w:r>
    </w:p>
  </w:endnote>
  <w:endnote w:type="continuationSeparator" w:id="0">
    <w:p w14:paraId="2B07A32A" w14:textId="77777777" w:rsidR="007B1924" w:rsidRDefault="007B1924" w:rsidP="00A3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611684"/>
      <w:docPartObj>
        <w:docPartGallery w:val="Page Numbers (Bottom of Page)"/>
        <w:docPartUnique/>
      </w:docPartObj>
    </w:sdtPr>
    <w:sdtEndPr>
      <w:rPr>
        <w:noProof/>
      </w:rPr>
    </w:sdtEndPr>
    <w:sdtContent>
      <w:p w14:paraId="527B842F" w14:textId="77777777" w:rsidR="0073782D" w:rsidRDefault="00EA0EAD">
        <w:pPr>
          <w:pStyle w:val="Footer"/>
          <w:jc w:val="right"/>
        </w:pPr>
        <w:r>
          <w:fldChar w:fldCharType="begin"/>
        </w:r>
        <w:r>
          <w:instrText xml:space="preserve"> PAGE   \* MERGEFORMAT </w:instrText>
        </w:r>
        <w:r>
          <w:fldChar w:fldCharType="separate"/>
        </w:r>
        <w:r w:rsidR="009D66E1">
          <w:rPr>
            <w:noProof/>
          </w:rPr>
          <w:t>2</w:t>
        </w:r>
        <w:r>
          <w:rPr>
            <w:noProof/>
          </w:rPr>
          <w:fldChar w:fldCharType="end"/>
        </w:r>
      </w:p>
    </w:sdtContent>
  </w:sdt>
  <w:p w14:paraId="678AEEF1" w14:textId="77777777" w:rsidR="0073782D" w:rsidRPr="00913B30" w:rsidRDefault="0073782D" w:rsidP="00F22C4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1D67" w14:textId="77777777" w:rsidR="007B1924" w:rsidRDefault="007B1924" w:rsidP="00A3774A">
      <w:r>
        <w:separator/>
      </w:r>
    </w:p>
  </w:footnote>
  <w:footnote w:type="continuationSeparator" w:id="0">
    <w:p w14:paraId="0591389D" w14:textId="77777777" w:rsidR="007B1924" w:rsidRDefault="007B1924" w:rsidP="00A3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466A" w14:textId="49437F85" w:rsidR="009C5699" w:rsidRDefault="009C5699" w:rsidP="009C5699">
    <w:pPr>
      <w:keepLines/>
      <w:tabs>
        <w:tab w:val="left" w:pos="0"/>
        <w:tab w:val="left" w:pos="3144"/>
      </w:tabs>
      <w:rPr>
        <w:rFonts w:ascii="Palatino Linotype" w:hAnsi="Palatino Linotype"/>
        <w:b/>
        <w:szCs w:val="22"/>
      </w:rPr>
    </w:pPr>
    <w:r>
      <w:rPr>
        <w:rFonts w:ascii="Baskerville Old Face" w:hAnsi="Baskerville Old Face"/>
        <w:b/>
        <w:noProof/>
        <w:sz w:val="20"/>
        <w:lang w:eastAsia="en-AU"/>
      </w:rPr>
      <w:drawing>
        <wp:inline distT="0" distB="0" distL="0" distR="0" wp14:anchorId="50B80AB8" wp14:editId="618CCEFA">
          <wp:extent cx="883920" cy="426720"/>
          <wp:effectExtent l="0" t="0" r="0" b="0"/>
          <wp:docPr id="3" name="Picture 1" descr="A logo with a bird and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bird and a hamme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3920" cy="426720"/>
                  </a:xfrm>
                  <a:prstGeom prst="rect">
                    <a:avLst/>
                  </a:prstGeom>
                  <a:noFill/>
                  <a:ln>
                    <a:noFill/>
                  </a:ln>
                </pic:spPr>
              </pic:pic>
            </a:graphicData>
          </a:graphic>
        </wp:inline>
      </w:drawing>
    </w:r>
    <w:r>
      <w:rPr>
        <w:rFonts w:ascii="Baskerville Old Face" w:hAnsi="Baskerville Old Face"/>
      </w:rPr>
      <w:tab/>
    </w:r>
    <w:r w:rsidRPr="009C5699">
      <w:rPr>
        <w:rFonts w:ascii="Palatino Linotype" w:hAnsi="Palatino Linotype"/>
        <w:b/>
        <w:bCs/>
        <w:sz w:val="36"/>
        <w:szCs w:val="36"/>
      </w:rPr>
      <w:t>KARUNARATNE LAWYERS</w:t>
    </w:r>
  </w:p>
  <w:p w14:paraId="31713A75" w14:textId="0E077D30" w:rsidR="0073782D" w:rsidRDefault="0073782D" w:rsidP="00A377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440B"/>
    <w:multiLevelType w:val="hybridMultilevel"/>
    <w:tmpl w:val="4A0E75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5B15F1"/>
    <w:multiLevelType w:val="hybridMultilevel"/>
    <w:tmpl w:val="CC50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638C4"/>
    <w:multiLevelType w:val="hybridMultilevel"/>
    <w:tmpl w:val="79D2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A0FC2"/>
    <w:multiLevelType w:val="hybridMultilevel"/>
    <w:tmpl w:val="4E36FAE2"/>
    <w:lvl w:ilvl="0" w:tplc="D908BC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3E1591"/>
    <w:multiLevelType w:val="hybridMultilevel"/>
    <w:tmpl w:val="E9C619C8"/>
    <w:lvl w:ilvl="0" w:tplc="BE9C0BF4">
      <w:numFmt w:val="bullet"/>
      <w:lvlText w:val="-"/>
      <w:lvlJc w:val="left"/>
      <w:pPr>
        <w:ind w:left="720" w:hanging="360"/>
      </w:pPr>
      <w:rPr>
        <w:rFonts w:ascii="Baskerville Old Face" w:eastAsia="Times New Roman" w:hAnsi="Baskerville Old Face"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5C255CB"/>
    <w:multiLevelType w:val="hybridMultilevel"/>
    <w:tmpl w:val="8850F548"/>
    <w:lvl w:ilvl="0" w:tplc="8758D23A">
      <w:start w:val="13"/>
      <w:numFmt w:val="bullet"/>
      <w:lvlText w:val="-"/>
      <w:lvlJc w:val="left"/>
      <w:pPr>
        <w:ind w:left="720" w:hanging="360"/>
      </w:pPr>
      <w:rPr>
        <w:rFonts w:ascii="Baskerville Old Face" w:eastAsia="Times New Roman" w:hAnsi="Baskerville Old Face"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023EF5"/>
    <w:multiLevelType w:val="hybridMultilevel"/>
    <w:tmpl w:val="6BC6FF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4872DEB"/>
    <w:multiLevelType w:val="hybridMultilevel"/>
    <w:tmpl w:val="B4746404"/>
    <w:lvl w:ilvl="0" w:tplc="8758D23A">
      <w:start w:val="13"/>
      <w:numFmt w:val="bullet"/>
      <w:lvlText w:val="-"/>
      <w:lvlJc w:val="left"/>
      <w:pPr>
        <w:ind w:left="780" w:hanging="360"/>
      </w:pPr>
      <w:rPr>
        <w:rFonts w:ascii="Baskerville Old Face" w:eastAsia="Times New Roman" w:hAnsi="Baskerville Old Face" w:cs="Aria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8" w15:restartNumberingAfterBreak="0">
    <w:nsid w:val="769C1011"/>
    <w:multiLevelType w:val="hybridMultilevel"/>
    <w:tmpl w:val="FE84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333525">
    <w:abstractNumId w:val="1"/>
  </w:num>
  <w:num w:numId="2" w16cid:durableId="816460394">
    <w:abstractNumId w:val="8"/>
  </w:num>
  <w:num w:numId="3" w16cid:durableId="976491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6399014">
    <w:abstractNumId w:val="3"/>
  </w:num>
  <w:num w:numId="5" w16cid:durableId="539590052">
    <w:abstractNumId w:val="2"/>
  </w:num>
  <w:num w:numId="6" w16cid:durableId="652031923">
    <w:abstractNumId w:val="5"/>
  </w:num>
  <w:num w:numId="7" w16cid:durableId="1563176094">
    <w:abstractNumId w:val="7"/>
  </w:num>
  <w:num w:numId="8" w16cid:durableId="865024802">
    <w:abstractNumId w:val="4"/>
  </w:num>
  <w:num w:numId="9" w16cid:durableId="178592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4A"/>
    <w:rsid w:val="000339B0"/>
    <w:rsid w:val="00045836"/>
    <w:rsid w:val="0005429F"/>
    <w:rsid w:val="00062324"/>
    <w:rsid w:val="00077B77"/>
    <w:rsid w:val="0009184D"/>
    <w:rsid w:val="000B2183"/>
    <w:rsid w:val="000D1D3C"/>
    <w:rsid w:val="000E515B"/>
    <w:rsid w:val="000E611D"/>
    <w:rsid w:val="001126F0"/>
    <w:rsid w:val="00167275"/>
    <w:rsid w:val="001D5D64"/>
    <w:rsid w:val="00206B68"/>
    <w:rsid w:val="00260258"/>
    <w:rsid w:val="00262E54"/>
    <w:rsid w:val="00271563"/>
    <w:rsid w:val="002E3F5D"/>
    <w:rsid w:val="002E7761"/>
    <w:rsid w:val="00315E2F"/>
    <w:rsid w:val="00353203"/>
    <w:rsid w:val="0035460C"/>
    <w:rsid w:val="003A73DD"/>
    <w:rsid w:val="003D16FA"/>
    <w:rsid w:val="00414C5B"/>
    <w:rsid w:val="004154EE"/>
    <w:rsid w:val="00415EBF"/>
    <w:rsid w:val="004446A1"/>
    <w:rsid w:val="00477EDD"/>
    <w:rsid w:val="00497E80"/>
    <w:rsid w:val="005534F4"/>
    <w:rsid w:val="00597682"/>
    <w:rsid w:val="005E2B9F"/>
    <w:rsid w:val="005E3CF4"/>
    <w:rsid w:val="0062009A"/>
    <w:rsid w:val="006250EC"/>
    <w:rsid w:val="00643C24"/>
    <w:rsid w:val="00652B2B"/>
    <w:rsid w:val="00665F71"/>
    <w:rsid w:val="00674E47"/>
    <w:rsid w:val="00682ED2"/>
    <w:rsid w:val="0069033F"/>
    <w:rsid w:val="006D1937"/>
    <w:rsid w:val="006D6755"/>
    <w:rsid w:val="0071338A"/>
    <w:rsid w:val="0073782D"/>
    <w:rsid w:val="0075347D"/>
    <w:rsid w:val="00774AB1"/>
    <w:rsid w:val="00795AC1"/>
    <w:rsid w:val="007B1924"/>
    <w:rsid w:val="008154B5"/>
    <w:rsid w:val="008233BD"/>
    <w:rsid w:val="008972A8"/>
    <w:rsid w:val="008A6154"/>
    <w:rsid w:val="008E4FF8"/>
    <w:rsid w:val="00923B47"/>
    <w:rsid w:val="00925ECD"/>
    <w:rsid w:val="00934690"/>
    <w:rsid w:val="00937358"/>
    <w:rsid w:val="009459A6"/>
    <w:rsid w:val="00976683"/>
    <w:rsid w:val="009B3470"/>
    <w:rsid w:val="009C5699"/>
    <w:rsid w:val="009D66DF"/>
    <w:rsid w:val="009D66E1"/>
    <w:rsid w:val="00A3774A"/>
    <w:rsid w:val="00AA0FD8"/>
    <w:rsid w:val="00AA5B95"/>
    <w:rsid w:val="00B02CBA"/>
    <w:rsid w:val="00B47F7E"/>
    <w:rsid w:val="00B83F76"/>
    <w:rsid w:val="00BC205B"/>
    <w:rsid w:val="00BD748B"/>
    <w:rsid w:val="00BF336A"/>
    <w:rsid w:val="00C03314"/>
    <w:rsid w:val="00C71F03"/>
    <w:rsid w:val="00C821BF"/>
    <w:rsid w:val="00CC4F8B"/>
    <w:rsid w:val="00D024DA"/>
    <w:rsid w:val="00D34FBE"/>
    <w:rsid w:val="00D47107"/>
    <w:rsid w:val="00D8056B"/>
    <w:rsid w:val="00DC0099"/>
    <w:rsid w:val="00DE7EB5"/>
    <w:rsid w:val="00DF0158"/>
    <w:rsid w:val="00E0475E"/>
    <w:rsid w:val="00E161A6"/>
    <w:rsid w:val="00E51247"/>
    <w:rsid w:val="00E525E3"/>
    <w:rsid w:val="00E5463A"/>
    <w:rsid w:val="00E76FBA"/>
    <w:rsid w:val="00EA0EAD"/>
    <w:rsid w:val="00ED60A2"/>
    <w:rsid w:val="00F01A44"/>
    <w:rsid w:val="00FC0DE1"/>
    <w:rsid w:val="00FE34EE"/>
    <w:rsid w:val="00FE4CCA"/>
    <w:rsid w:val="00FF2924"/>
    <w:rsid w:val="00FF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CE86"/>
  <w15:docId w15:val="{9011C351-8CE0-4BEB-ACCE-4E573DDD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4A"/>
    <w:pPr>
      <w:spacing w:after="0" w:line="240" w:lineRule="auto"/>
    </w:pPr>
    <w:rPr>
      <w:rFonts w:ascii="Times New Roman" w:eastAsia="Times New Roman" w:hAnsi="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3774A"/>
    <w:pPr>
      <w:widowControl w:val="0"/>
      <w:tabs>
        <w:tab w:val="right" w:pos="9027"/>
      </w:tabs>
      <w:autoSpaceDE w:val="0"/>
      <w:autoSpaceDN w:val="0"/>
      <w:adjustRightInd w:val="0"/>
    </w:pPr>
    <w:rPr>
      <w:sz w:val="16"/>
      <w:szCs w:val="24"/>
    </w:rPr>
  </w:style>
  <w:style w:type="character" w:customStyle="1" w:styleId="FooterChar">
    <w:name w:val="Footer Char"/>
    <w:basedOn w:val="DefaultParagraphFont"/>
    <w:link w:val="Footer"/>
    <w:rsid w:val="00A3774A"/>
    <w:rPr>
      <w:rFonts w:ascii="Times New Roman" w:eastAsia="Times New Roman" w:hAnsi="Times New Roman" w:cs="Times New Roman"/>
      <w:sz w:val="16"/>
      <w:szCs w:val="24"/>
      <w:lang w:val="en-AU"/>
    </w:rPr>
  </w:style>
  <w:style w:type="paragraph" w:styleId="Header">
    <w:name w:val="header"/>
    <w:basedOn w:val="Normal"/>
    <w:link w:val="HeaderChar"/>
    <w:qFormat/>
    <w:rsid w:val="00A3774A"/>
    <w:pPr>
      <w:widowControl w:val="0"/>
      <w:tabs>
        <w:tab w:val="right" w:pos="9027"/>
      </w:tabs>
      <w:autoSpaceDE w:val="0"/>
      <w:autoSpaceDN w:val="0"/>
      <w:adjustRightInd w:val="0"/>
    </w:pPr>
    <w:rPr>
      <w:sz w:val="18"/>
      <w:szCs w:val="24"/>
    </w:rPr>
  </w:style>
  <w:style w:type="character" w:customStyle="1" w:styleId="HeaderChar">
    <w:name w:val="Header Char"/>
    <w:basedOn w:val="DefaultParagraphFont"/>
    <w:link w:val="Header"/>
    <w:rsid w:val="00A3774A"/>
    <w:rPr>
      <w:rFonts w:ascii="Times New Roman" w:eastAsia="Times New Roman" w:hAnsi="Times New Roman" w:cs="Times New Roman"/>
      <w:sz w:val="18"/>
      <w:szCs w:val="24"/>
      <w:lang w:val="en-AU"/>
    </w:rPr>
  </w:style>
  <w:style w:type="paragraph" w:styleId="ListParagraph">
    <w:name w:val="List Paragraph"/>
    <w:basedOn w:val="Normal"/>
    <w:uiPriority w:val="34"/>
    <w:qFormat/>
    <w:rsid w:val="00A3774A"/>
    <w:pPr>
      <w:ind w:left="720"/>
      <w:contextualSpacing/>
    </w:pPr>
  </w:style>
  <w:style w:type="paragraph" w:styleId="BalloonText">
    <w:name w:val="Balloon Text"/>
    <w:basedOn w:val="Normal"/>
    <w:link w:val="BalloonTextChar"/>
    <w:uiPriority w:val="99"/>
    <w:semiHidden/>
    <w:unhideWhenUsed/>
    <w:rsid w:val="00112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F0"/>
    <w:rPr>
      <w:rFonts w:ascii="Segoe UI" w:eastAsia="Times New Roman" w:hAnsi="Segoe UI" w:cs="Segoe UI"/>
      <w:sz w:val="18"/>
      <w:szCs w:val="18"/>
      <w:lang w:val="en-AU"/>
    </w:rPr>
  </w:style>
  <w:style w:type="paragraph" w:styleId="NormalWeb">
    <w:name w:val="Normal (Web)"/>
    <w:basedOn w:val="Normal"/>
    <w:uiPriority w:val="99"/>
    <w:semiHidden/>
    <w:unhideWhenUsed/>
    <w:rsid w:val="0009184D"/>
    <w:pPr>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271</Words>
  <Characters>1359</Characters>
  <Application>Microsoft Office Word</Application>
  <DocSecurity>0</DocSecurity>
  <Lines>113</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tuitaru meli soko</dc:creator>
  <cp:lastModifiedBy>jagath Karunaratne</cp:lastModifiedBy>
  <cp:revision>3</cp:revision>
  <cp:lastPrinted>2025-04-01T04:53:00Z</cp:lastPrinted>
  <dcterms:created xsi:type="dcterms:W3CDTF">2025-10-08T03:37:00Z</dcterms:created>
  <dcterms:modified xsi:type="dcterms:W3CDTF">2025-10-08T03:48:00Z</dcterms:modified>
</cp:coreProperties>
</file>